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72" w:rsidRPr="0014637E" w:rsidRDefault="001705C0" w:rsidP="001705C0">
      <w:pPr>
        <w:jc w:val="center"/>
        <w:rPr>
          <w:b/>
          <w:sz w:val="28"/>
          <w:szCs w:val="28"/>
        </w:rPr>
      </w:pPr>
      <w:r w:rsidRPr="0014637E">
        <w:rPr>
          <w:b/>
          <w:sz w:val="28"/>
          <w:szCs w:val="28"/>
        </w:rPr>
        <w:t xml:space="preserve">A Holistic Approach to </w:t>
      </w:r>
    </w:p>
    <w:p w:rsidR="001705C0" w:rsidRPr="0014637E" w:rsidRDefault="00722955" w:rsidP="001705C0">
      <w:pPr>
        <w:jc w:val="center"/>
        <w:rPr>
          <w:b/>
          <w:sz w:val="28"/>
          <w:szCs w:val="28"/>
        </w:rPr>
      </w:pPr>
      <w:r w:rsidRPr="0014637E">
        <w:rPr>
          <w:b/>
          <w:sz w:val="28"/>
          <w:szCs w:val="28"/>
        </w:rPr>
        <w:t>Leadership Role</w:t>
      </w:r>
      <w:r w:rsidR="001705C0" w:rsidRPr="0014637E">
        <w:rPr>
          <w:b/>
          <w:sz w:val="28"/>
          <w:szCs w:val="28"/>
        </w:rPr>
        <w:t xml:space="preserve"> in an Islamic School</w:t>
      </w:r>
    </w:p>
    <w:p w:rsidR="001705C0" w:rsidRPr="0014637E" w:rsidRDefault="001705C0" w:rsidP="001705C0">
      <w:pPr>
        <w:jc w:val="center"/>
        <w:rPr>
          <w:b/>
          <w:sz w:val="28"/>
          <w:szCs w:val="28"/>
        </w:rPr>
      </w:pPr>
    </w:p>
    <w:p w:rsidR="001705C0" w:rsidRPr="0014637E" w:rsidRDefault="001705C0" w:rsidP="008E07EB">
      <w:pPr>
        <w:jc w:val="both"/>
        <w:rPr>
          <w:sz w:val="28"/>
          <w:szCs w:val="28"/>
        </w:rPr>
      </w:pPr>
      <w:r w:rsidRPr="0014637E">
        <w:rPr>
          <w:sz w:val="28"/>
          <w:szCs w:val="28"/>
        </w:rPr>
        <w:t xml:space="preserve">Being </w:t>
      </w:r>
      <w:r w:rsidR="008E07EB" w:rsidRPr="0014637E">
        <w:rPr>
          <w:sz w:val="28"/>
          <w:szCs w:val="28"/>
        </w:rPr>
        <w:t>the</w:t>
      </w:r>
      <w:r w:rsidRPr="0014637E">
        <w:rPr>
          <w:sz w:val="28"/>
          <w:szCs w:val="28"/>
        </w:rPr>
        <w:t xml:space="preserve"> leader </w:t>
      </w:r>
      <w:r w:rsidR="008E07EB" w:rsidRPr="0014637E">
        <w:rPr>
          <w:sz w:val="28"/>
          <w:szCs w:val="28"/>
        </w:rPr>
        <w:t>of</w:t>
      </w:r>
      <w:r w:rsidRPr="0014637E">
        <w:rPr>
          <w:sz w:val="28"/>
          <w:szCs w:val="28"/>
        </w:rPr>
        <w:t xml:space="preserve"> an Islamic school </w:t>
      </w:r>
      <w:r w:rsidR="008E07EB" w:rsidRPr="0014637E">
        <w:rPr>
          <w:sz w:val="28"/>
          <w:szCs w:val="28"/>
        </w:rPr>
        <w:t>can be</w:t>
      </w:r>
      <w:r w:rsidRPr="0014637E">
        <w:rPr>
          <w:sz w:val="28"/>
          <w:szCs w:val="28"/>
        </w:rPr>
        <w:t xml:space="preserve"> a challenging role.  It requires embra</w:t>
      </w:r>
      <w:r w:rsidR="008E07EB" w:rsidRPr="0014637E">
        <w:rPr>
          <w:sz w:val="28"/>
          <w:szCs w:val="28"/>
        </w:rPr>
        <w:t>cing a holistic leadership mind</w:t>
      </w:r>
      <w:r w:rsidRPr="0014637E">
        <w:rPr>
          <w:sz w:val="28"/>
          <w:szCs w:val="28"/>
        </w:rPr>
        <w:t xml:space="preserve">set </w:t>
      </w:r>
      <w:r w:rsidR="008E07EB" w:rsidRPr="0014637E">
        <w:rPr>
          <w:sz w:val="28"/>
          <w:szCs w:val="28"/>
        </w:rPr>
        <w:t>that</w:t>
      </w:r>
      <w:r w:rsidRPr="0014637E">
        <w:rPr>
          <w:sz w:val="28"/>
          <w:szCs w:val="28"/>
        </w:rPr>
        <w:t xml:space="preserve"> can bring out the “</w:t>
      </w:r>
      <w:r w:rsidR="008E07EB" w:rsidRPr="0014637E">
        <w:rPr>
          <w:sz w:val="28"/>
          <w:szCs w:val="28"/>
        </w:rPr>
        <w:t>b</w:t>
      </w:r>
      <w:r w:rsidRPr="0014637E">
        <w:rPr>
          <w:sz w:val="28"/>
          <w:szCs w:val="28"/>
        </w:rPr>
        <w:t>et</w:t>
      </w:r>
      <w:r w:rsidR="00254C67" w:rsidRPr="0014637E">
        <w:rPr>
          <w:sz w:val="28"/>
          <w:szCs w:val="28"/>
        </w:rPr>
        <w:t>ter</w:t>
      </w:r>
      <w:r w:rsidRPr="0014637E">
        <w:rPr>
          <w:sz w:val="28"/>
          <w:szCs w:val="28"/>
        </w:rPr>
        <w:t xml:space="preserve"> leader within.”   In today’s demanding global environment, leaders </w:t>
      </w:r>
      <w:r w:rsidR="008E07EB" w:rsidRPr="0014637E">
        <w:rPr>
          <w:sz w:val="28"/>
          <w:szCs w:val="28"/>
        </w:rPr>
        <w:t>who have a deep sense of self-</w:t>
      </w:r>
      <w:r w:rsidRPr="0014637E">
        <w:rPr>
          <w:sz w:val="28"/>
          <w:szCs w:val="28"/>
        </w:rPr>
        <w:t xml:space="preserve">awareness and strong </w:t>
      </w:r>
      <w:r w:rsidR="008E07EB" w:rsidRPr="0014637E">
        <w:rPr>
          <w:sz w:val="28"/>
          <w:szCs w:val="28"/>
        </w:rPr>
        <w:t>managerial</w:t>
      </w:r>
      <w:r w:rsidRPr="0014637E">
        <w:rPr>
          <w:sz w:val="28"/>
          <w:szCs w:val="28"/>
        </w:rPr>
        <w:t xml:space="preserve"> practices thrive in challenging leadership roles.</w:t>
      </w:r>
    </w:p>
    <w:p w:rsidR="001705C0" w:rsidRPr="0014637E" w:rsidRDefault="001705C0" w:rsidP="001705C0">
      <w:pPr>
        <w:rPr>
          <w:sz w:val="28"/>
          <w:szCs w:val="28"/>
        </w:rPr>
      </w:pPr>
      <w:r w:rsidRPr="0014637E">
        <w:rPr>
          <w:sz w:val="28"/>
          <w:szCs w:val="28"/>
        </w:rPr>
        <w:t xml:space="preserve">Due to </w:t>
      </w:r>
      <w:r w:rsidR="008E07EB" w:rsidRPr="0014637E">
        <w:rPr>
          <w:sz w:val="28"/>
          <w:szCs w:val="28"/>
        </w:rPr>
        <w:t>time constraints</w:t>
      </w:r>
      <w:r w:rsidRPr="0014637E">
        <w:rPr>
          <w:sz w:val="28"/>
          <w:szCs w:val="28"/>
        </w:rPr>
        <w:t xml:space="preserve"> </w:t>
      </w:r>
      <w:r w:rsidR="008E07EB" w:rsidRPr="0014637E">
        <w:rPr>
          <w:sz w:val="28"/>
          <w:szCs w:val="28"/>
        </w:rPr>
        <w:t>I</w:t>
      </w:r>
      <w:r w:rsidRPr="0014637E">
        <w:rPr>
          <w:sz w:val="28"/>
          <w:szCs w:val="28"/>
        </w:rPr>
        <w:t xml:space="preserve"> </w:t>
      </w:r>
      <w:r w:rsidR="008E07EB" w:rsidRPr="0014637E">
        <w:rPr>
          <w:sz w:val="28"/>
          <w:szCs w:val="28"/>
        </w:rPr>
        <w:t>shall</w:t>
      </w:r>
      <w:r w:rsidRPr="0014637E">
        <w:rPr>
          <w:sz w:val="28"/>
          <w:szCs w:val="28"/>
        </w:rPr>
        <w:t xml:space="preserve"> limit this presentation to </w:t>
      </w:r>
      <w:r w:rsidR="008E07EB" w:rsidRPr="0014637E">
        <w:rPr>
          <w:sz w:val="28"/>
          <w:szCs w:val="28"/>
        </w:rPr>
        <w:t xml:space="preserve">the discussion of </w:t>
      </w:r>
      <w:r w:rsidRPr="0014637E">
        <w:rPr>
          <w:sz w:val="28"/>
          <w:szCs w:val="28"/>
        </w:rPr>
        <w:t xml:space="preserve">two important </w:t>
      </w:r>
      <w:r w:rsidR="008E07EB" w:rsidRPr="0014637E">
        <w:rPr>
          <w:sz w:val="28"/>
          <w:szCs w:val="28"/>
        </w:rPr>
        <w:t xml:space="preserve">school leader or principal </w:t>
      </w:r>
      <w:r w:rsidRPr="0014637E">
        <w:rPr>
          <w:sz w:val="28"/>
          <w:szCs w:val="28"/>
        </w:rPr>
        <w:t>roles:</w:t>
      </w:r>
    </w:p>
    <w:p w:rsidR="00EB489F" w:rsidRPr="0014637E" w:rsidRDefault="001705C0" w:rsidP="008E07EB">
      <w:p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1</w:t>
      </w:r>
      <w:r w:rsidR="008E07EB" w:rsidRPr="0014637E">
        <w:rPr>
          <w:sz w:val="28"/>
          <w:szCs w:val="28"/>
        </w:rPr>
        <w:t>.</w:t>
      </w:r>
      <w:r w:rsidRPr="0014637E">
        <w:rPr>
          <w:sz w:val="28"/>
          <w:szCs w:val="28"/>
        </w:rPr>
        <w:t xml:space="preserve"> </w:t>
      </w:r>
      <w:r w:rsidR="00DC5FD6" w:rsidRPr="0014637E">
        <w:rPr>
          <w:sz w:val="28"/>
          <w:szCs w:val="28"/>
        </w:rPr>
        <w:t>A school leader must be one</w:t>
      </w:r>
      <w:r w:rsidRPr="0014637E">
        <w:rPr>
          <w:sz w:val="28"/>
          <w:szCs w:val="28"/>
        </w:rPr>
        <w:t xml:space="preserve"> who promotes </w:t>
      </w:r>
      <w:r w:rsidR="00DC5FD6" w:rsidRPr="0014637E">
        <w:rPr>
          <w:sz w:val="28"/>
          <w:szCs w:val="28"/>
        </w:rPr>
        <w:t xml:space="preserve">the </w:t>
      </w:r>
      <w:r w:rsidRPr="0014637E">
        <w:rPr>
          <w:sz w:val="28"/>
          <w:szCs w:val="28"/>
        </w:rPr>
        <w:t>success of</w:t>
      </w:r>
      <w:r w:rsidR="008E07EB" w:rsidRPr="0014637E">
        <w:rPr>
          <w:sz w:val="28"/>
          <w:szCs w:val="28"/>
        </w:rPr>
        <w:t xml:space="preserve"> all students by collaborating</w:t>
      </w:r>
      <w:r w:rsidR="00EB489F" w:rsidRPr="0014637E">
        <w:rPr>
          <w:sz w:val="28"/>
          <w:szCs w:val="28"/>
        </w:rPr>
        <w:t xml:space="preserve"> with families and community members, responding to diverse </w:t>
      </w:r>
      <w:r w:rsidR="00DC5FD6" w:rsidRPr="0014637E">
        <w:rPr>
          <w:sz w:val="28"/>
          <w:szCs w:val="28"/>
        </w:rPr>
        <w:t>c</w:t>
      </w:r>
      <w:r w:rsidR="00EB489F" w:rsidRPr="0014637E">
        <w:rPr>
          <w:sz w:val="28"/>
          <w:szCs w:val="28"/>
        </w:rPr>
        <w:t xml:space="preserve">ommunity interests and needs, and </w:t>
      </w:r>
      <w:r w:rsidR="00DC5FD6" w:rsidRPr="0014637E">
        <w:rPr>
          <w:sz w:val="28"/>
          <w:szCs w:val="28"/>
        </w:rPr>
        <w:t>mobilizing community resources.</w:t>
      </w:r>
    </w:p>
    <w:p w:rsidR="00EB489F" w:rsidRPr="0014637E" w:rsidRDefault="00EB489F" w:rsidP="008E07EB">
      <w:pPr>
        <w:jc w:val="both"/>
        <w:rPr>
          <w:sz w:val="28"/>
          <w:szCs w:val="28"/>
        </w:rPr>
      </w:pPr>
      <w:r w:rsidRPr="0014637E">
        <w:rPr>
          <w:sz w:val="28"/>
          <w:szCs w:val="28"/>
        </w:rPr>
        <w:t xml:space="preserve">2. </w:t>
      </w:r>
      <w:r w:rsidR="00DC5FD6" w:rsidRPr="0014637E">
        <w:rPr>
          <w:sz w:val="28"/>
          <w:szCs w:val="28"/>
        </w:rPr>
        <w:t>A school leader must be one</w:t>
      </w:r>
      <w:r w:rsidRPr="0014637E">
        <w:rPr>
          <w:sz w:val="28"/>
          <w:szCs w:val="28"/>
        </w:rPr>
        <w:t xml:space="preserve"> who promotes </w:t>
      </w:r>
      <w:r w:rsidR="00DC5FD6" w:rsidRPr="0014637E">
        <w:rPr>
          <w:sz w:val="28"/>
          <w:szCs w:val="28"/>
        </w:rPr>
        <w:t xml:space="preserve">the </w:t>
      </w:r>
      <w:r w:rsidRPr="0014637E">
        <w:rPr>
          <w:sz w:val="28"/>
          <w:szCs w:val="28"/>
        </w:rPr>
        <w:t xml:space="preserve">success of all students by </w:t>
      </w:r>
      <w:r w:rsidR="00EE47F2" w:rsidRPr="0014637E">
        <w:rPr>
          <w:sz w:val="28"/>
          <w:szCs w:val="28"/>
        </w:rPr>
        <w:t>e</w:t>
      </w:r>
      <w:r w:rsidRPr="0014637E">
        <w:rPr>
          <w:sz w:val="28"/>
          <w:szCs w:val="28"/>
        </w:rPr>
        <w:t xml:space="preserve">nsuring the </w:t>
      </w:r>
      <w:r w:rsidR="00DC5FD6" w:rsidRPr="0014637E">
        <w:rPr>
          <w:sz w:val="28"/>
          <w:szCs w:val="28"/>
        </w:rPr>
        <w:t xml:space="preserve">effective </w:t>
      </w:r>
      <w:r w:rsidRPr="0014637E">
        <w:rPr>
          <w:sz w:val="28"/>
          <w:szCs w:val="28"/>
        </w:rPr>
        <w:t xml:space="preserve">management of </w:t>
      </w:r>
      <w:r w:rsidR="00DC5FD6" w:rsidRPr="0014637E">
        <w:rPr>
          <w:sz w:val="28"/>
          <w:szCs w:val="28"/>
        </w:rPr>
        <w:t>administration</w:t>
      </w:r>
      <w:r w:rsidRPr="0014637E">
        <w:rPr>
          <w:sz w:val="28"/>
          <w:szCs w:val="28"/>
        </w:rPr>
        <w:t xml:space="preserve">, operations and resources </w:t>
      </w:r>
      <w:r w:rsidR="00DC5FD6" w:rsidRPr="0014637E">
        <w:rPr>
          <w:sz w:val="28"/>
          <w:szCs w:val="28"/>
        </w:rPr>
        <w:t>in order to provide</w:t>
      </w:r>
      <w:r w:rsidRPr="0014637E">
        <w:rPr>
          <w:sz w:val="28"/>
          <w:szCs w:val="28"/>
        </w:rPr>
        <w:t xml:space="preserve"> a safe and </w:t>
      </w:r>
      <w:r w:rsidR="00DC5FD6" w:rsidRPr="0014637E">
        <w:rPr>
          <w:sz w:val="28"/>
          <w:szCs w:val="28"/>
        </w:rPr>
        <w:t>effective learning environment.</w:t>
      </w:r>
    </w:p>
    <w:p w:rsidR="00EB489F" w:rsidRPr="0014637E" w:rsidRDefault="00DC5FD6" w:rsidP="00DC5FD6">
      <w:p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Across the United States and Canada, Islamic schools (both full-</w:t>
      </w:r>
      <w:r w:rsidR="00EB489F" w:rsidRPr="0014637E">
        <w:rPr>
          <w:sz w:val="28"/>
          <w:szCs w:val="28"/>
        </w:rPr>
        <w:t xml:space="preserve">time and supplementary) are a gift </w:t>
      </w:r>
      <w:r w:rsidRPr="0014637E">
        <w:rPr>
          <w:sz w:val="28"/>
          <w:szCs w:val="28"/>
        </w:rPr>
        <w:t>for</w:t>
      </w:r>
      <w:r w:rsidR="00EB489F" w:rsidRPr="0014637E">
        <w:rPr>
          <w:sz w:val="28"/>
          <w:szCs w:val="28"/>
        </w:rPr>
        <w:t xml:space="preserve"> our communities.  </w:t>
      </w:r>
      <w:r w:rsidR="00010A96" w:rsidRPr="0014637E">
        <w:rPr>
          <w:sz w:val="28"/>
          <w:szCs w:val="28"/>
        </w:rPr>
        <w:t>In fact the</w:t>
      </w:r>
      <w:r w:rsidR="00EB489F" w:rsidRPr="0014637E">
        <w:rPr>
          <w:sz w:val="28"/>
          <w:szCs w:val="28"/>
        </w:rPr>
        <w:t xml:space="preserve"> </w:t>
      </w:r>
      <w:r w:rsidR="00212BBE" w:rsidRPr="0014637E">
        <w:rPr>
          <w:sz w:val="28"/>
          <w:szCs w:val="28"/>
        </w:rPr>
        <w:t xml:space="preserve">growth of </w:t>
      </w:r>
      <w:r w:rsidR="00010A96" w:rsidRPr="0014637E">
        <w:rPr>
          <w:sz w:val="28"/>
          <w:szCs w:val="28"/>
        </w:rPr>
        <w:t xml:space="preserve">the </w:t>
      </w:r>
      <w:r w:rsidR="00212BBE" w:rsidRPr="0014637E">
        <w:rPr>
          <w:sz w:val="28"/>
          <w:szCs w:val="28"/>
        </w:rPr>
        <w:t xml:space="preserve">Islamic schools movement is a unique testimony to the commitment </w:t>
      </w:r>
      <w:r w:rsidR="00010A96" w:rsidRPr="0014637E">
        <w:rPr>
          <w:sz w:val="28"/>
          <w:szCs w:val="28"/>
        </w:rPr>
        <w:t xml:space="preserve">the </w:t>
      </w:r>
      <w:r w:rsidR="00212BBE" w:rsidRPr="0014637E">
        <w:rPr>
          <w:sz w:val="28"/>
          <w:szCs w:val="28"/>
        </w:rPr>
        <w:t xml:space="preserve">North American Muslim community </w:t>
      </w:r>
      <w:r w:rsidR="00010A96" w:rsidRPr="0014637E">
        <w:rPr>
          <w:sz w:val="28"/>
          <w:szCs w:val="28"/>
        </w:rPr>
        <w:t>has towards</w:t>
      </w:r>
      <w:r w:rsidR="00212BBE" w:rsidRPr="0014637E">
        <w:rPr>
          <w:sz w:val="28"/>
          <w:szCs w:val="28"/>
        </w:rPr>
        <w:t xml:space="preserve"> the education and </w:t>
      </w:r>
      <w:proofErr w:type="spellStart"/>
      <w:r w:rsidR="00010A96" w:rsidRPr="0014637E">
        <w:rPr>
          <w:sz w:val="28"/>
          <w:szCs w:val="28"/>
        </w:rPr>
        <w:t>t</w:t>
      </w:r>
      <w:r w:rsidR="00212BBE" w:rsidRPr="0014637E">
        <w:rPr>
          <w:sz w:val="28"/>
          <w:szCs w:val="28"/>
        </w:rPr>
        <w:t>arbiy</w:t>
      </w:r>
      <w:r w:rsidR="00010A96" w:rsidRPr="0014637E">
        <w:rPr>
          <w:sz w:val="28"/>
          <w:szCs w:val="28"/>
        </w:rPr>
        <w:t>y</w:t>
      </w:r>
      <w:r w:rsidR="00212BBE" w:rsidRPr="0014637E">
        <w:rPr>
          <w:sz w:val="28"/>
          <w:szCs w:val="28"/>
        </w:rPr>
        <w:t>ah</w:t>
      </w:r>
      <w:proofErr w:type="spellEnd"/>
      <w:r w:rsidR="00212BBE" w:rsidRPr="0014637E">
        <w:rPr>
          <w:sz w:val="28"/>
          <w:szCs w:val="28"/>
        </w:rPr>
        <w:t xml:space="preserve"> of our children.  School </w:t>
      </w:r>
      <w:r w:rsidR="00010A96" w:rsidRPr="0014637E">
        <w:rPr>
          <w:sz w:val="28"/>
          <w:szCs w:val="28"/>
        </w:rPr>
        <w:t>p</w:t>
      </w:r>
      <w:r w:rsidR="00212BBE" w:rsidRPr="0014637E">
        <w:rPr>
          <w:sz w:val="28"/>
          <w:szCs w:val="28"/>
        </w:rPr>
        <w:t>rincipal</w:t>
      </w:r>
      <w:r w:rsidR="00010A96" w:rsidRPr="0014637E">
        <w:rPr>
          <w:sz w:val="28"/>
          <w:szCs w:val="28"/>
        </w:rPr>
        <w:t>s</w:t>
      </w:r>
      <w:r w:rsidR="00212BBE" w:rsidRPr="0014637E">
        <w:rPr>
          <w:sz w:val="28"/>
          <w:szCs w:val="28"/>
        </w:rPr>
        <w:t xml:space="preserve"> </w:t>
      </w:r>
      <w:r w:rsidR="00010A96" w:rsidRPr="0014637E">
        <w:rPr>
          <w:sz w:val="28"/>
          <w:szCs w:val="28"/>
        </w:rPr>
        <w:t>are</w:t>
      </w:r>
      <w:r w:rsidR="00212BBE" w:rsidRPr="0014637E">
        <w:rPr>
          <w:sz w:val="28"/>
          <w:szCs w:val="28"/>
        </w:rPr>
        <w:t xml:space="preserve"> leader</w:t>
      </w:r>
      <w:r w:rsidR="00010A96" w:rsidRPr="0014637E">
        <w:rPr>
          <w:sz w:val="28"/>
          <w:szCs w:val="28"/>
        </w:rPr>
        <w:t>s</w:t>
      </w:r>
      <w:r w:rsidR="00212BBE" w:rsidRPr="0014637E">
        <w:rPr>
          <w:sz w:val="28"/>
          <w:szCs w:val="28"/>
        </w:rPr>
        <w:t xml:space="preserve"> who </w:t>
      </w:r>
      <w:r w:rsidR="00010A96" w:rsidRPr="0014637E">
        <w:rPr>
          <w:sz w:val="28"/>
          <w:szCs w:val="28"/>
        </w:rPr>
        <w:t>are</w:t>
      </w:r>
      <w:r w:rsidR="00212BBE" w:rsidRPr="0014637E">
        <w:rPr>
          <w:sz w:val="28"/>
          <w:szCs w:val="28"/>
        </w:rPr>
        <w:t xml:space="preserve"> responsible to facilitate the development</w:t>
      </w:r>
      <w:r w:rsidR="00D110DA" w:rsidRPr="0014637E">
        <w:rPr>
          <w:sz w:val="28"/>
          <w:szCs w:val="28"/>
        </w:rPr>
        <w:t xml:space="preserve"> and articulate</w:t>
      </w:r>
      <w:r w:rsidR="00EB1245" w:rsidRPr="0014637E">
        <w:rPr>
          <w:sz w:val="28"/>
          <w:szCs w:val="28"/>
        </w:rPr>
        <w:t xml:space="preserve"> the implementation of th</w:t>
      </w:r>
      <w:r w:rsidR="00010A96" w:rsidRPr="0014637E">
        <w:rPr>
          <w:sz w:val="28"/>
          <w:szCs w:val="28"/>
        </w:rPr>
        <w:t>e</w:t>
      </w:r>
      <w:r w:rsidR="00EB1245" w:rsidRPr="0014637E">
        <w:rPr>
          <w:sz w:val="28"/>
          <w:szCs w:val="28"/>
        </w:rPr>
        <w:t xml:space="preserve"> shared vision of </w:t>
      </w:r>
      <w:r w:rsidR="00010A96" w:rsidRPr="0014637E">
        <w:rPr>
          <w:sz w:val="28"/>
          <w:szCs w:val="28"/>
        </w:rPr>
        <w:t xml:space="preserve">the </w:t>
      </w:r>
      <w:r w:rsidR="00EB1245" w:rsidRPr="0014637E">
        <w:rPr>
          <w:sz w:val="28"/>
          <w:szCs w:val="28"/>
        </w:rPr>
        <w:t xml:space="preserve">school community and </w:t>
      </w:r>
      <w:r w:rsidR="00010A96" w:rsidRPr="0014637E">
        <w:rPr>
          <w:sz w:val="28"/>
          <w:szCs w:val="28"/>
        </w:rPr>
        <w:t xml:space="preserve">the </w:t>
      </w:r>
      <w:r w:rsidR="00EB1245" w:rsidRPr="0014637E">
        <w:rPr>
          <w:sz w:val="28"/>
          <w:szCs w:val="28"/>
        </w:rPr>
        <w:t>parents.</w:t>
      </w:r>
    </w:p>
    <w:p w:rsidR="000D22FB" w:rsidRPr="0014637E" w:rsidRDefault="00010A96" w:rsidP="00DC5FD6">
      <w:p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One</w:t>
      </w:r>
      <w:r w:rsidR="00EB1245" w:rsidRPr="0014637E">
        <w:rPr>
          <w:sz w:val="28"/>
          <w:szCs w:val="28"/>
        </w:rPr>
        <w:t xml:space="preserve"> important </w:t>
      </w:r>
      <w:r w:rsidR="000D22FB" w:rsidRPr="0014637E">
        <w:rPr>
          <w:sz w:val="28"/>
          <w:szCs w:val="28"/>
        </w:rPr>
        <w:t xml:space="preserve">quality </w:t>
      </w:r>
      <w:r w:rsidRPr="0014637E">
        <w:rPr>
          <w:sz w:val="28"/>
          <w:szCs w:val="28"/>
        </w:rPr>
        <w:t>a</w:t>
      </w:r>
      <w:r w:rsidR="000D22FB" w:rsidRPr="0014637E">
        <w:rPr>
          <w:sz w:val="28"/>
          <w:szCs w:val="28"/>
        </w:rPr>
        <w:t xml:space="preserve"> successful school leader </w:t>
      </w:r>
      <w:r w:rsidRPr="0014637E">
        <w:rPr>
          <w:sz w:val="28"/>
          <w:szCs w:val="28"/>
        </w:rPr>
        <w:t>must have is the ability</w:t>
      </w:r>
      <w:r w:rsidR="000D22FB" w:rsidRPr="0014637E">
        <w:rPr>
          <w:sz w:val="28"/>
          <w:szCs w:val="28"/>
        </w:rPr>
        <w:t xml:space="preserve"> to engage parents and community </w:t>
      </w:r>
      <w:r w:rsidRPr="0014637E">
        <w:rPr>
          <w:sz w:val="28"/>
          <w:szCs w:val="28"/>
        </w:rPr>
        <w:t>in order to</w:t>
      </w:r>
      <w:r w:rsidR="000D22FB" w:rsidRPr="0014637E">
        <w:rPr>
          <w:sz w:val="28"/>
          <w:szCs w:val="28"/>
        </w:rPr>
        <w:t xml:space="preserve"> “</w:t>
      </w:r>
      <w:r w:rsidRPr="0014637E">
        <w:rPr>
          <w:sz w:val="28"/>
          <w:szCs w:val="28"/>
        </w:rPr>
        <w:t>c</w:t>
      </w:r>
      <w:r w:rsidR="000D22FB" w:rsidRPr="0014637E">
        <w:rPr>
          <w:sz w:val="28"/>
          <w:szCs w:val="28"/>
        </w:rPr>
        <w:t xml:space="preserve">reate shared responsibility for the success of students and school.”  </w:t>
      </w:r>
      <w:r w:rsidRPr="0014637E">
        <w:rPr>
          <w:sz w:val="28"/>
          <w:szCs w:val="28"/>
        </w:rPr>
        <w:t>This</w:t>
      </w:r>
      <w:r w:rsidR="000D22FB" w:rsidRPr="0014637E">
        <w:rPr>
          <w:sz w:val="28"/>
          <w:szCs w:val="28"/>
        </w:rPr>
        <w:t xml:space="preserve"> means promoting two-way conversations between parent/community and the school administration</w:t>
      </w:r>
      <w:r w:rsidRPr="0014637E">
        <w:rPr>
          <w:sz w:val="28"/>
          <w:szCs w:val="28"/>
        </w:rPr>
        <w:t>,</w:t>
      </w:r>
      <w:r w:rsidR="000D22FB" w:rsidRPr="0014637E">
        <w:rPr>
          <w:sz w:val="28"/>
          <w:szCs w:val="28"/>
        </w:rPr>
        <w:t xml:space="preserve"> where both sides are listening and communicating with each other.</w:t>
      </w:r>
    </w:p>
    <w:p w:rsidR="000D22FB" w:rsidRPr="0014637E" w:rsidRDefault="000D22FB" w:rsidP="00EB1245">
      <w:pPr>
        <w:rPr>
          <w:sz w:val="28"/>
          <w:szCs w:val="28"/>
        </w:rPr>
      </w:pPr>
      <w:r w:rsidRPr="0014637E">
        <w:rPr>
          <w:b/>
          <w:sz w:val="28"/>
          <w:szCs w:val="28"/>
        </w:rPr>
        <w:lastRenderedPageBreak/>
        <w:t xml:space="preserve">A </w:t>
      </w:r>
      <w:r w:rsidR="00010A96" w:rsidRPr="0014637E">
        <w:rPr>
          <w:b/>
          <w:sz w:val="28"/>
          <w:szCs w:val="28"/>
        </w:rPr>
        <w:t>s</w:t>
      </w:r>
      <w:r w:rsidRPr="0014637E">
        <w:rPr>
          <w:b/>
          <w:sz w:val="28"/>
          <w:szCs w:val="28"/>
        </w:rPr>
        <w:t xml:space="preserve">uccessful </w:t>
      </w:r>
      <w:r w:rsidR="00010A96" w:rsidRPr="0014637E">
        <w:rPr>
          <w:b/>
          <w:sz w:val="28"/>
          <w:szCs w:val="28"/>
        </w:rPr>
        <w:t>l</w:t>
      </w:r>
      <w:r w:rsidRPr="0014637E">
        <w:rPr>
          <w:b/>
          <w:sz w:val="28"/>
          <w:szCs w:val="28"/>
        </w:rPr>
        <w:t>eader must engage the community in meaningful ownership for the mission and activities of the school</w:t>
      </w:r>
      <w:r w:rsidR="00517FC9" w:rsidRPr="0014637E">
        <w:rPr>
          <w:b/>
          <w:sz w:val="28"/>
          <w:szCs w:val="28"/>
        </w:rPr>
        <w:t xml:space="preserve">. </w:t>
      </w:r>
    </w:p>
    <w:p w:rsidR="00517FC9" w:rsidRPr="0014637E" w:rsidRDefault="00517FC9" w:rsidP="00010A96">
      <w:pPr>
        <w:jc w:val="both"/>
        <w:rPr>
          <w:sz w:val="28"/>
          <w:szCs w:val="28"/>
        </w:rPr>
      </w:pPr>
      <w:r w:rsidRPr="0014637E">
        <w:rPr>
          <w:sz w:val="28"/>
          <w:szCs w:val="28"/>
        </w:rPr>
        <w:t xml:space="preserve">In order to engage community members and parents in achieving the vision and the goals of the school, the school leader </w:t>
      </w:r>
      <w:r w:rsidR="00010A96" w:rsidRPr="0014637E">
        <w:rPr>
          <w:sz w:val="28"/>
          <w:szCs w:val="28"/>
        </w:rPr>
        <w:t>must</w:t>
      </w:r>
      <w:r w:rsidRPr="0014637E">
        <w:rPr>
          <w:sz w:val="28"/>
          <w:szCs w:val="28"/>
        </w:rPr>
        <w:t xml:space="preserve"> keep </w:t>
      </w:r>
      <w:r w:rsidR="00010A96" w:rsidRPr="0014637E">
        <w:rPr>
          <w:sz w:val="28"/>
          <w:szCs w:val="28"/>
        </w:rPr>
        <w:t>both of these parties</w:t>
      </w:r>
      <w:r w:rsidRPr="0014637E">
        <w:rPr>
          <w:sz w:val="28"/>
          <w:szCs w:val="28"/>
        </w:rPr>
        <w:t xml:space="preserve"> inf</w:t>
      </w:r>
      <w:r w:rsidR="00010A96" w:rsidRPr="0014637E">
        <w:rPr>
          <w:sz w:val="28"/>
          <w:szCs w:val="28"/>
        </w:rPr>
        <w:t>ormed. It may be about student</w:t>
      </w:r>
      <w:r w:rsidRPr="0014637E">
        <w:rPr>
          <w:sz w:val="28"/>
          <w:szCs w:val="28"/>
        </w:rPr>
        <w:t xml:space="preserve"> performance, schoo</w:t>
      </w:r>
      <w:r w:rsidR="0083601F" w:rsidRPr="0014637E">
        <w:rPr>
          <w:sz w:val="28"/>
          <w:szCs w:val="28"/>
        </w:rPr>
        <w:t>l finances and any other matter</w:t>
      </w:r>
      <w:r w:rsidRPr="0014637E">
        <w:rPr>
          <w:sz w:val="28"/>
          <w:szCs w:val="28"/>
        </w:rPr>
        <w:t>.  A principal has to be committed to com</w:t>
      </w:r>
      <w:r w:rsidR="0083601F" w:rsidRPr="0014637E">
        <w:rPr>
          <w:sz w:val="28"/>
          <w:szCs w:val="28"/>
        </w:rPr>
        <w:t>munity engagement.  School newsletter</w:t>
      </w:r>
      <w:r w:rsidR="00010A96" w:rsidRPr="0014637E">
        <w:rPr>
          <w:sz w:val="28"/>
          <w:szCs w:val="28"/>
        </w:rPr>
        <w:t>s</w:t>
      </w:r>
      <w:r w:rsidR="0083601F" w:rsidRPr="0014637E">
        <w:rPr>
          <w:sz w:val="28"/>
          <w:szCs w:val="28"/>
        </w:rPr>
        <w:t>, bulletins</w:t>
      </w:r>
      <w:r w:rsidR="00010A96" w:rsidRPr="0014637E">
        <w:rPr>
          <w:sz w:val="28"/>
          <w:szCs w:val="28"/>
        </w:rPr>
        <w:t>, meetings and parent</w:t>
      </w:r>
      <w:r w:rsidRPr="0014637E">
        <w:rPr>
          <w:sz w:val="28"/>
          <w:szCs w:val="28"/>
        </w:rPr>
        <w:t xml:space="preserve"> </w:t>
      </w:r>
      <w:r w:rsidR="00010A96" w:rsidRPr="0014637E">
        <w:rPr>
          <w:sz w:val="28"/>
          <w:szCs w:val="28"/>
        </w:rPr>
        <w:t>s</w:t>
      </w:r>
      <w:r w:rsidRPr="0014637E">
        <w:rPr>
          <w:sz w:val="28"/>
          <w:szCs w:val="28"/>
        </w:rPr>
        <w:t xml:space="preserve">upport groups are good ways to keep parents and </w:t>
      </w:r>
      <w:r w:rsidR="00010A96" w:rsidRPr="0014637E">
        <w:rPr>
          <w:sz w:val="28"/>
          <w:szCs w:val="28"/>
        </w:rPr>
        <w:t xml:space="preserve">the </w:t>
      </w:r>
      <w:r w:rsidRPr="0014637E">
        <w:rPr>
          <w:sz w:val="28"/>
          <w:szCs w:val="28"/>
        </w:rPr>
        <w:t>school community informed and</w:t>
      </w:r>
      <w:r w:rsidR="0083601F" w:rsidRPr="0014637E">
        <w:rPr>
          <w:sz w:val="28"/>
          <w:szCs w:val="28"/>
        </w:rPr>
        <w:t xml:space="preserve"> engaged in vario</w:t>
      </w:r>
      <w:r w:rsidR="000C6C19" w:rsidRPr="0014637E">
        <w:rPr>
          <w:sz w:val="28"/>
          <w:szCs w:val="28"/>
        </w:rPr>
        <w:t>u</w:t>
      </w:r>
      <w:r w:rsidR="0083601F" w:rsidRPr="0014637E">
        <w:rPr>
          <w:sz w:val="28"/>
          <w:szCs w:val="28"/>
        </w:rPr>
        <w:t xml:space="preserve">s activities </w:t>
      </w:r>
      <w:r w:rsidR="000C6C19" w:rsidRPr="0014637E">
        <w:rPr>
          <w:sz w:val="28"/>
          <w:szCs w:val="28"/>
        </w:rPr>
        <w:t xml:space="preserve">and projects </w:t>
      </w:r>
      <w:r w:rsidR="0083601F" w:rsidRPr="0014637E">
        <w:rPr>
          <w:sz w:val="28"/>
          <w:szCs w:val="28"/>
        </w:rPr>
        <w:t>of the school.</w:t>
      </w:r>
    </w:p>
    <w:p w:rsidR="00517FC9" w:rsidRPr="0014637E" w:rsidRDefault="0083601F" w:rsidP="00010A96">
      <w:pPr>
        <w:jc w:val="both"/>
        <w:rPr>
          <w:sz w:val="28"/>
          <w:szCs w:val="28"/>
        </w:rPr>
      </w:pPr>
      <w:r w:rsidRPr="0014637E">
        <w:rPr>
          <w:b/>
          <w:sz w:val="28"/>
          <w:szCs w:val="28"/>
        </w:rPr>
        <w:t>Importance of Shared Decision Making</w:t>
      </w:r>
      <w:r w:rsidR="00517FC9" w:rsidRPr="0014637E">
        <w:rPr>
          <w:sz w:val="28"/>
          <w:szCs w:val="28"/>
        </w:rPr>
        <w:t xml:space="preserve"> </w:t>
      </w:r>
    </w:p>
    <w:p w:rsidR="00031CBD" w:rsidRPr="0014637E" w:rsidRDefault="0083601F" w:rsidP="00010A96">
      <w:pPr>
        <w:jc w:val="both"/>
        <w:rPr>
          <w:sz w:val="28"/>
          <w:szCs w:val="28"/>
        </w:rPr>
      </w:pPr>
      <w:r w:rsidRPr="0014637E">
        <w:rPr>
          <w:sz w:val="28"/>
          <w:szCs w:val="28"/>
        </w:rPr>
        <w:t xml:space="preserve">Parents and community members </w:t>
      </w:r>
      <w:r w:rsidR="00031CBD" w:rsidRPr="0014637E">
        <w:rPr>
          <w:sz w:val="28"/>
          <w:szCs w:val="28"/>
        </w:rPr>
        <w:t xml:space="preserve">need to be engaged in </w:t>
      </w:r>
      <w:r w:rsidR="00010A96" w:rsidRPr="0014637E">
        <w:rPr>
          <w:sz w:val="28"/>
          <w:szCs w:val="28"/>
        </w:rPr>
        <w:t xml:space="preserve">the </w:t>
      </w:r>
      <w:r w:rsidR="00031CBD" w:rsidRPr="0014637E">
        <w:rPr>
          <w:sz w:val="28"/>
          <w:szCs w:val="28"/>
        </w:rPr>
        <w:t>essential decision making process of the school. A good model to implement is “site based councils”</w:t>
      </w:r>
      <w:r w:rsidR="00010A96" w:rsidRPr="0014637E">
        <w:rPr>
          <w:sz w:val="28"/>
          <w:szCs w:val="28"/>
        </w:rPr>
        <w:t>,</w:t>
      </w:r>
      <w:r w:rsidR="00031CBD" w:rsidRPr="0014637E">
        <w:rPr>
          <w:sz w:val="28"/>
          <w:szCs w:val="28"/>
        </w:rPr>
        <w:t xml:space="preserve"> where councils are formed by parents, community members and teachers.  The principal instill</w:t>
      </w:r>
      <w:r w:rsidR="00254C67" w:rsidRPr="0014637E">
        <w:rPr>
          <w:sz w:val="28"/>
          <w:szCs w:val="28"/>
        </w:rPr>
        <w:t>s</w:t>
      </w:r>
      <w:r w:rsidR="00031CBD" w:rsidRPr="0014637E">
        <w:rPr>
          <w:sz w:val="28"/>
          <w:szCs w:val="28"/>
        </w:rPr>
        <w:t xml:space="preserve"> </w:t>
      </w:r>
      <w:r w:rsidR="00010A96" w:rsidRPr="0014637E">
        <w:rPr>
          <w:sz w:val="28"/>
          <w:szCs w:val="28"/>
        </w:rPr>
        <w:t xml:space="preserve">a </w:t>
      </w:r>
      <w:r w:rsidR="00031CBD" w:rsidRPr="0014637E">
        <w:rPr>
          <w:sz w:val="28"/>
          <w:szCs w:val="28"/>
        </w:rPr>
        <w:t>leadership capacity into the members of these councils</w:t>
      </w:r>
      <w:r w:rsidR="00945E70" w:rsidRPr="0014637E">
        <w:rPr>
          <w:sz w:val="28"/>
          <w:szCs w:val="28"/>
        </w:rPr>
        <w:t xml:space="preserve"> and give</w:t>
      </w:r>
      <w:r w:rsidR="00EE47F2" w:rsidRPr="0014637E">
        <w:rPr>
          <w:sz w:val="28"/>
          <w:szCs w:val="28"/>
        </w:rPr>
        <w:t>s</w:t>
      </w:r>
      <w:r w:rsidR="00945E70" w:rsidRPr="0014637E">
        <w:rPr>
          <w:sz w:val="28"/>
          <w:szCs w:val="28"/>
        </w:rPr>
        <w:t xml:space="preserve"> them a chance to be </w:t>
      </w:r>
      <w:r w:rsidR="00031CBD" w:rsidRPr="0014637E">
        <w:rPr>
          <w:sz w:val="28"/>
          <w:szCs w:val="28"/>
        </w:rPr>
        <w:t>full participants in decisions about sc</w:t>
      </w:r>
      <w:r w:rsidR="00945E70" w:rsidRPr="0014637E">
        <w:rPr>
          <w:sz w:val="28"/>
          <w:szCs w:val="28"/>
        </w:rPr>
        <w:t>h</w:t>
      </w:r>
      <w:r w:rsidR="00031CBD" w:rsidRPr="0014637E">
        <w:rPr>
          <w:sz w:val="28"/>
          <w:szCs w:val="28"/>
        </w:rPr>
        <w:t xml:space="preserve">ool policy, budget, programs and instructional improvements.  </w:t>
      </w:r>
    </w:p>
    <w:p w:rsidR="00973304" w:rsidRPr="0014637E" w:rsidRDefault="00973304" w:rsidP="00010A96">
      <w:pPr>
        <w:jc w:val="both"/>
        <w:rPr>
          <w:b/>
          <w:sz w:val="28"/>
          <w:szCs w:val="28"/>
        </w:rPr>
      </w:pPr>
      <w:r w:rsidRPr="0014637E">
        <w:rPr>
          <w:b/>
          <w:sz w:val="28"/>
          <w:szCs w:val="28"/>
        </w:rPr>
        <w:t>A successful Leader encourages parents’ involvement in the school and in their children’s learning</w:t>
      </w:r>
    </w:p>
    <w:p w:rsidR="008F35B1" w:rsidRPr="0014637E" w:rsidRDefault="00010A96" w:rsidP="00010A96">
      <w:p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Alhamdulillah</w:t>
      </w:r>
      <w:r w:rsidR="00973304" w:rsidRPr="0014637E">
        <w:rPr>
          <w:sz w:val="28"/>
          <w:szCs w:val="28"/>
        </w:rPr>
        <w:t>,</w:t>
      </w:r>
      <w:r w:rsidRPr="0014637E">
        <w:rPr>
          <w:sz w:val="28"/>
          <w:szCs w:val="28"/>
        </w:rPr>
        <w:t xml:space="preserve"> the</w:t>
      </w:r>
      <w:r w:rsidR="00973304" w:rsidRPr="0014637E">
        <w:rPr>
          <w:sz w:val="28"/>
          <w:szCs w:val="28"/>
        </w:rPr>
        <w:t xml:space="preserve"> Muslim community in North America is </w:t>
      </w:r>
      <w:r w:rsidRPr="0014637E">
        <w:rPr>
          <w:sz w:val="28"/>
          <w:szCs w:val="28"/>
        </w:rPr>
        <w:t xml:space="preserve">by and large highly educated, </w:t>
      </w:r>
      <w:r w:rsidR="00973304" w:rsidRPr="0014637E">
        <w:rPr>
          <w:sz w:val="28"/>
          <w:szCs w:val="28"/>
        </w:rPr>
        <w:t xml:space="preserve">professional and talented. </w:t>
      </w:r>
      <w:r w:rsidRPr="0014637E">
        <w:rPr>
          <w:sz w:val="28"/>
          <w:szCs w:val="28"/>
        </w:rPr>
        <w:t>Therefore, the community</w:t>
      </w:r>
      <w:r w:rsidR="00973304" w:rsidRPr="0014637E">
        <w:rPr>
          <w:sz w:val="28"/>
          <w:szCs w:val="28"/>
        </w:rPr>
        <w:t xml:space="preserve"> need</w:t>
      </w:r>
      <w:r w:rsidRPr="0014637E">
        <w:rPr>
          <w:sz w:val="28"/>
          <w:szCs w:val="28"/>
        </w:rPr>
        <w:t>s</w:t>
      </w:r>
      <w:r w:rsidR="00973304" w:rsidRPr="0014637E">
        <w:rPr>
          <w:sz w:val="28"/>
          <w:szCs w:val="28"/>
        </w:rPr>
        <w:t xml:space="preserve"> to be invited to get involved in their children’s educational activities. Children can learn about </w:t>
      </w:r>
      <w:r w:rsidRPr="0014637E">
        <w:rPr>
          <w:sz w:val="28"/>
          <w:szCs w:val="28"/>
        </w:rPr>
        <w:t xml:space="preserve">the </w:t>
      </w:r>
      <w:r w:rsidR="00973304" w:rsidRPr="0014637E">
        <w:rPr>
          <w:sz w:val="28"/>
          <w:szCs w:val="28"/>
        </w:rPr>
        <w:t>divers</w:t>
      </w:r>
      <w:r w:rsidRPr="0014637E">
        <w:rPr>
          <w:sz w:val="28"/>
          <w:szCs w:val="28"/>
        </w:rPr>
        <w:t>ity of</w:t>
      </w:r>
      <w:r w:rsidR="00973304" w:rsidRPr="0014637E">
        <w:rPr>
          <w:sz w:val="28"/>
          <w:szCs w:val="28"/>
        </w:rPr>
        <w:t xml:space="preserve"> </w:t>
      </w:r>
      <w:r w:rsidRPr="0014637E">
        <w:rPr>
          <w:sz w:val="28"/>
          <w:szCs w:val="28"/>
        </w:rPr>
        <w:t>American Muslim culture</w:t>
      </w:r>
      <w:r w:rsidR="00973304" w:rsidRPr="0014637E">
        <w:rPr>
          <w:sz w:val="28"/>
          <w:szCs w:val="28"/>
        </w:rPr>
        <w:t xml:space="preserve"> </w:t>
      </w:r>
      <w:r w:rsidR="008F35B1" w:rsidRPr="0014637E">
        <w:rPr>
          <w:sz w:val="28"/>
          <w:szCs w:val="28"/>
        </w:rPr>
        <w:t>and experience the blessings of Islam and Islamic traditions.</w:t>
      </w:r>
    </w:p>
    <w:p w:rsidR="00A74629" w:rsidRPr="0014637E" w:rsidRDefault="00A64A14" w:rsidP="00010A96">
      <w:pPr>
        <w:jc w:val="both"/>
        <w:rPr>
          <w:sz w:val="28"/>
          <w:szCs w:val="28"/>
        </w:rPr>
      </w:pPr>
      <w:r w:rsidRPr="0014637E">
        <w:rPr>
          <w:sz w:val="28"/>
          <w:szCs w:val="28"/>
        </w:rPr>
        <w:t xml:space="preserve">School leadership needs to assess educational needs </w:t>
      </w:r>
      <w:r w:rsidR="00010A96" w:rsidRPr="0014637E">
        <w:rPr>
          <w:sz w:val="28"/>
          <w:szCs w:val="28"/>
        </w:rPr>
        <w:t>o</w:t>
      </w:r>
      <w:r w:rsidRPr="0014637E">
        <w:rPr>
          <w:sz w:val="28"/>
          <w:szCs w:val="28"/>
        </w:rPr>
        <w:t xml:space="preserve">f </w:t>
      </w:r>
      <w:r w:rsidR="00010A96" w:rsidRPr="0014637E">
        <w:rPr>
          <w:sz w:val="28"/>
          <w:szCs w:val="28"/>
        </w:rPr>
        <w:t>the</w:t>
      </w:r>
      <w:r w:rsidRPr="0014637E">
        <w:rPr>
          <w:sz w:val="28"/>
          <w:szCs w:val="28"/>
        </w:rPr>
        <w:t xml:space="preserve"> school’s parent population and provide information and training where needed. A </w:t>
      </w:r>
      <w:r w:rsidR="00A74629" w:rsidRPr="0014637E">
        <w:rPr>
          <w:sz w:val="28"/>
          <w:szCs w:val="28"/>
        </w:rPr>
        <w:t xml:space="preserve">place </w:t>
      </w:r>
      <w:r w:rsidR="00180313" w:rsidRPr="0014637E">
        <w:rPr>
          <w:sz w:val="28"/>
          <w:szCs w:val="28"/>
        </w:rPr>
        <w:t xml:space="preserve">(perhaps called “Parents Resource Room”) </w:t>
      </w:r>
      <w:r w:rsidR="00010A96" w:rsidRPr="0014637E">
        <w:rPr>
          <w:sz w:val="28"/>
          <w:szCs w:val="28"/>
        </w:rPr>
        <w:t>on</w:t>
      </w:r>
      <w:r w:rsidR="00A74629" w:rsidRPr="0014637E">
        <w:rPr>
          <w:sz w:val="28"/>
          <w:szCs w:val="28"/>
        </w:rPr>
        <w:t xml:space="preserve"> the school </w:t>
      </w:r>
      <w:r w:rsidR="00010A96" w:rsidRPr="0014637E">
        <w:rPr>
          <w:sz w:val="28"/>
          <w:szCs w:val="28"/>
        </w:rPr>
        <w:t>grounds</w:t>
      </w:r>
      <w:r w:rsidR="00180313" w:rsidRPr="0014637E">
        <w:rPr>
          <w:sz w:val="28"/>
          <w:szCs w:val="28"/>
        </w:rPr>
        <w:t xml:space="preserve"> should ideally be in place</w:t>
      </w:r>
      <w:r w:rsidR="00A74629" w:rsidRPr="0014637E">
        <w:rPr>
          <w:sz w:val="28"/>
          <w:szCs w:val="28"/>
        </w:rPr>
        <w:t xml:space="preserve"> where </w:t>
      </w:r>
      <w:r w:rsidR="00180313" w:rsidRPr="0014637E">
        <w:rPr>
          <w:sz w:val="28"/>
          <w:szCs w:val="28"/>
        </w:rPr>
        <w:t>parents</w:t>
      </w:r>
      <w:r w:rsidR="00A74629" w:rsidRPr="0014637E">
        <w:rPr>
          <w:sz w:val="28"/>
          <w:szCs w:val="28"/>
        </w:rPr>
        <w:t xml:space="preserve"> can meet and work together</w:t>
      </w:r>
      <w:r w:rsidR="00180313" w:rsidRPr="0014637E">
        <w:rPr>
          <w:sz w:val="28"/>
          <w:szCs w:val="28"/>
        </w:rPr>
        <w:t>.</w:t>
      </w:r>
      <w:r w:rsidR="00A74629" w:rsidRPr="0014637E">
        <w:rPr>
          <w:sz w:val="28"/>
          <w:szCs w:val="28"/>
        </w:rPr>
        <w:t xml:space="preserve"> </w:t>
      </w:r>
      <w:r w:rsidR="00180313" w:rsidRPr="0014637E">
        <w:rPr>
          <w:sz w:val="28"/>
          <w:szCs w:val="28"/>
        </w:rPr>
        <w:t>This will give</w:t>
      </w:r>
      <w:r w:rsidR="00A74629" w:rsidRPr="0014637E">
        <w:rPr>
          <w:sz w:val="28"/>
          <w:szCs w:val="28"/>
        </w:rPr>
        <w:t xml:space="preserve"> them a sense of belonging</w:t>
      </w:r>
      <w:r w:rsidR="00180313" w:rsidRPr="0014637E">
        <w:rPr>
          <w:sz w:val="28"/>
          <w:szCs w:val="28"/>
        </w:rPr>
        <w:t xml:space="preserve"> and it will allow them the opportunity to</w:t>
      </w:r>
      <w:r w:rsidR="00A74629" w:rsidRPr="0014637E">
        <w:rPr>
          <w:sz w:val="28"/>
          <w:szCs w:val="28"/>
        </w:rPr>
        <w:t xml:space="preserve"> connect with each other</w:t>
      </w:r>
      <w:r w:rsidR="00180313" w:rsidRPr="0014637E">
        <w:rPr>
          <w:sz w:val="28"/>
          <w:szCs w:val="28"/>
        </w:rPr>
        <w:t>,</w:t>
      </w:r>
      <w:r w:rsidR="00A74629" w:rsidRPr="0014637E">
        <w:rPr>
          <w:sz w:val="28"/>
          <w:szCs w:val="28"/>
        </w:rPr>
        <w:t xml:space="preserve"> along with staff and faculty.</w:t>
      </w:r>
      <w:r w:rsidR="009F3768" w:rsidRPr="0014637E">
        <w:rPr>
          <w:sz w:val="28"/>
          <w:szCs w:val="28"/>
        </w:rPr>
        <w:t xml:space="preserve"> </w:t>
      </w:r>
      <w:r w:rsidR="00180313" w:rsidRPr="0014637E">
        <w:rPr>
          <w:sz w:val="28"/>
          <w:szCs w:val="28"/>
        </w:rPr>
        <w:t>In this place parents will</w:t>
      </w:r>
      <w:r w:rsidR="009F3768" w:rsidRPr="0014637E">
        <w:rPr>
          <w:sz w:val="28"/>
          <w:szCs w:val="28"/>
        </w:rPr>
        <w:t xml:space="preserve"> </w:t>
      </w:r>
      <w:r w:rsidR="00180313" w:rsidRPr="0014637E">
        <w:rPr>
          <w:sz w:val="28"/>
          <w:szCs w:val="28"/>
        </w:rPr>
        <w:t>have</w:t>
      </w:r>
      <w:r w:rsidR="009F3768" w:rsidRPr="0014637E">
        <w:rPr>
          <w:sz w:val="28"/>
          <w:szCs w:val="28"/>
        </w:rPr>
        <w:t xml:space="preserve"> a chance to share their interests and hobbies, books &amp; videos etc.</w:t>
      </w:r>
    </w:p>
    <w:p w:rsidR="009F3768" w:rsidRPr="0014637E" w:rsidRDefault="009F3768" w:rsidP="00180313">
      <w:pPr>
        <w:jc w:val="both"/>
        <w:rPr>
          <w:sz w:val="28"/>
          <w:szCs w:val="28"/>
        </w:rPr>
      </w:pPr>
      <w:r w:rsidRPr="0014637E">
        <w:rPr>
          <w:sz w:val="28"/>
          <w:szCs w:val="28"/>
        </w:rPr>
        <w:lastRenderedPageBreak/>
        <w:t xml:space="preserve">In order to make sure </w:t>
      </w:r>
      <w:r w:rsidR="00180313" w:rsidRPr="0014637E">
        <w:rPr>
          <w:sz w:val="28"/>
          <w:szCs w:val="28"/>
        </w:rPr>
        <w:t>our</w:t>
      </w:r>
      <w:r w:rsidRPr="0014637E">
        <w:rPr>
          <w:sz w:val="28"/>
          <w:szCs w:val="28"/>
        </w:rPr>
        <w:t xml:space="preserve"> children achieve highest academic standards and </w:t>
      </w:r>
      <w:r w:rsidR="00180313" w:rsidRPr="0014637E">
        <w:rPr>
          <w:sz w:val="28"/>
          <w:szCs w:val="28"/>
        </w:rPr>
        <w:t>assimilate</w:t>
      </w:r>
      <w:r w:rsidRPr="0014637E">
        <w:rPr>
          <w:sz w:val="28"/>
          <w:szCs w:val="28"/>
        </w:rPr>
        <w:t xml:space="preserve"> Islamic </w:t>
      </w:r>
      <w:r w:rsidR="00180313" w:rsidRPr="0014637E">
        <w:rPr>
          <w:sz w:val="28"/>
          <w:szCs w:val="28"/>
        </w:rPr>
        <w:t xml:space="preserve">moral </w:t>
      </w:r>
      <w:r w:rsidRPr="0014637E">
        <w:rPr>
          <w:sz w:val="28"/>
          <w:szCs w:val="28"/>
        </w:rPr>
        <w:t xml:space="preserve">values, </w:t>
      </w:r>
      <w:r w:rsidR="00180313" w:rsidRPr="0014637E">
        <w:rPr>
          <w:sz w:val="28"/>
          <w:szCs w:val="28"/>
        </w:rPr>
        <w:t xml:space="preserve">our </w:t>
      </w:r>
      <w:r w:rsidRPr="0014637E">
        <w:rPr>
          <w:sz w:val="28"/>
          <w:szCs w:val="28"/>
        </w:rPr>
        <w:t>parents need to develop a clear und</w:t>
      </w:r>
      <w:r w:rsidR="00180313" w:rsidRPr="0014637E">
        <w:rPr>
          <w:sz w:val="28"/>
          <w:szCs w:val="28"/>
        </w:rPr>
        <w:t xml:space="preserve">erstanding of these standards. </w:t>
      </w:r>
      <w:r w:rsidRPr="0014637E">
        <w:rPr>
          <w:sz w:val="28"/>
          <w:szCs w:val="28"/>
        </w:rPr>
        <w:t>This can be achieved by organizing special works</w:t>
      </w:r>
      <w:r w:rsidR="00180313" w:rsidRPr="0014637E">
        <w:rPr>
          <w:sz w:val="28"/>
          <w:szCs w:val="28"/>
        </w:rPr>
        <w:t>hops for parents, back-to-</w:t>
      </w:r>
      <w:r w:rsidRPr="0014637E">
        <w:rPr>
          <w:sz w:val="28"/>
          <w:szCs w:val="28"/>
        </w:rPr>
        <w:t>school nights, new</w:t>
      </w:r>
      <w:r w:rsidR="00180313" w:rsidRPr="0014637E">
        <w:rPr>
          <w:sz w:val="28"/>
          <w:szCs w:val="28"/>
        </w:rPr>
        <w:t>s</w:t>
      </w:r>
      <w:r w:rsidRPr="0014637E">
        <w:rPr>
          <w:sz w:val="28"/>
          <w:szCs w:val="28"/>
        </w:rPr>
        <w:t xml:space="preserve">letters, </w:t>
      </w:r>
      <w:proofErr w:type="gramStart"/>
      <w:r w:rsidRPr="0014637E">
        <w:rPr>
          <w:sz w:val="28"/>
          <w:szCs w:val="28"/>
        </w:rPr>
        <w:t>emails</w:t>
      </w:r>
      <w:proofErr w:type="gramEnd"/>
      <w:r w:rsidRPr="0014637E">
        <w:rPr>
          <w:sz w:val="28"/>
          <w:szCs w:val="28"/>
        </w:rPr>
        <w:t xml:space="preserve"> etc. </w:t>
      </w:r>
      <w:r w:rsidR="00180313" w:rsidRPr="0014637E">
        <w:rPr>
          <w:sz w:val="28"/>
          <w:szCs w:val="28"/>
        </w:rPr>
        <w:t>which</w:t>
      </w:r>
      <w:r w:rsidRPr="0014637E">
        <w:rPr>
          <w:sz w:val="28"/>
          <w:szCs w:val="28"/>
        </w:rPr>
        <w:t xml:space="preserve"> focus on academic and moral standards of each class.</w:t>
      </w:r>
    </w:p>
    <w:p w:rsidR="009F3768" w:rsidRPr="0014637E" w:rsidRDefault="00A579F2" w:rsidP="00180313">
      <w:pPr>
        <w:jc w:val="both"/>
        <w:rPr>
          <w:b/>
          <w:sz w:val="28"/>
          <w:szCs w:val="28"/>
        </w:rPr>
      </w:pPr>
      <w:r w:rsidRPr="0014637E">
        <w:rPr>
          <w:b/>
          <w:sz w:val="28"/>
          <w:szCs w:val="28"/>
        </w:rPr>
        <w:t xml:space="preserve">Make </w:t>
      </w:r>
      <w:r w:rsidR="00722955" w:rsidRPr="0014637E">
        <w:rPr>
          <w:b/>
          <w:sz w:val="28"/>
          <w:szCs w:val="28"/>
        </w:rPr>
        <w:t>sure</w:t>
      </w:r>
      <w:r w:rsidRPr="0014637E">
        <w:rPr>
          <w:b/>
          <w:sz w:val="28"/>
          <w:szCs w:val="28"/>
        </w:rPr>
        <w:t xml:space="preserve"> that parents and children are connected to health and social services in the community so that all physical, emotional and social needs of the children are met.</w:t>
      </w:r>
    </w:p>
    <w:p w:rsidR="00D1518D" w:rsidRPr="0014637E" w:rsidRDefault="00A579F2" w:rsidP="00180313">
      <w:pPr>
        <w:jc w:val="both"/>
        <w:rPr>
          <w:sz w:val="28"/>
          <w:szCs w:val="28"/>
        </w:rPr>
      </w:pPr>
      <w:r w:rsidRPr="0014637E">
        <w:rPr>
          <w:sz w:val="28"/>
          <w:szCs w:val="28"/>
        </w:rPr>
        <w:t xml:space="preserve">A caring and successful leader makes sure that all </w:t>
      </w:r>
      <w:r w:rsidR="00160F46" w:rsidRPr="0014637E">
        <w:rPr>
          <w:sz w:val="28"/>
          <w:szCs w:val="28"/>
        </w:rPr>
        <w:t xml:space="preserve">of the </w:t>
      </w:r>
      <w:r w:rsidRPr="0014637E">
        <w:rPr>
          <w:sz w:val="28"/>
          <w:szCs w:val="28"/>
        </w:rPr>
        <w:t xml:space="preserve">basic needs of every child are met in order for </w:t>
      </w:r>
      <w:r w:rsidR="00160F46" w:rsidRPr="0014637E">
        <w:rPr>
          <w:sz w:val="28"/>
          <w:szCs w:val="28"/>
        </w:rPr>
        <w:t xml:space="preserve">effective </w:t>
      </w:r>
      <w:r w:rsidRPr="0014637E">
        <w:rPr>
          <w:sz w:val="28"/>
          <w:szCs w:val="28"/>
        </w:rPr>
        <w:t>learning to take place.</w:t>
      </w:r>
      <w:r w:rsidR="00945E70" w:rsidRPr="0014637E">
        <w:rPr>
          <w:sz w:val="28"/>
          <w:szCs w:val="28"/>
        </w:rPr>
        <w:t xml:space="preserve">  Due to tight budget</w:t>
      </w:r>
      <w:r w:rsidR="00160F46" w:rsidRPr="0014637E">
        <w:rPr>
          <w:sz w:val="28"/>
          <w:szCs w:val="28"/>
        </w:rPr>
        <w:t>s,</w:t>
      </w:r>
      <w:r w:rsidRPr="0014637E">
        <w:rPr>
          <w:sz w:val="28"/>
          <w:szCs w:val="28"/>
        </w:rPr>
        <w:t xml:space="preserve"> Islamic </w:t>
      </w:r>
      <w:r w:rsidR="00722955" w:rsidRPr="0014637E">
        <w:rPr>
          <w:sz w:val="28"/>
          <w:szCs w:val="28"/>
        </w:rPr>
        <w:t xml:space="preserve">schools </w:t>
      </w:r>
      <w:r w:rsidR="00160F46" w:rsidRPr="0014637E">
        <w:rPr>
          <w:sz w:val="28"/>
          <w:szCs w:val="28"/>
        </w:rPr>
        <w:t xml:space="preserve">will often </w:t>
      </w:r>
      <w:r w:rsidR="00722955" w:rsidRPr="0014637E">
        <w:rPr>
          <w:sz w:val="28"/>
          <w:szCs w:val="28"/>
        </w:rPr>
        <w:t>need</w:t>
      </w:r>
      <w:r w:rsidR="00945E70" w:rsidRPr="0014637E">
        <w:rPr>
          <w:sz w:val="28"/>
          <w:szCs w:val="28"/>
        </w:rPr>
        <w:t xml:space="preserve"> to </w:t>
      </w:r>
      <w:r w:rsidRPr="0014637E">
        <w:rPr>
          <w:sz w:val="28"/>
          <w:szCs w:val="28"/>
        </w:rPr>
        <w:t xml:space="preserve">find </w:t>
      </w:r>
      <w:r w:rsidR="00945E70" w:rsidRPr="0014637E">
        <w:rPr>
          <w:sz w:val="28"/>
          <w:szCs w:val="28"/>
        </w:rPr>
        <w:t xml:space="preserve">innovative </w:t>
      </w:r>
      <w:r w:rsidR="00722955" w:rsidRPr="0014637E">
        <w:rPr>
          <w:sz w:val="28"/>
          <w:szCs w:val="28"/>
        </w:rPr>
        <w:t>ways to</w:t>
      </w:r>
      <w:r w:rsidRPr="0014637E">
        <w:rPr>
          <w:sz w:val="28"/>
          <w:szCs w:val="28"/>
        </w:rPr>
        <w:t xml:space="preserve"> hire </w:t>
      </w:r>
      <w:r w:rsidR="00160F46" w:rsidRPr="0014637E">
        <w:rPr>
          <w:sz w:val="28"/>
          <w:szCs w:val="28"/>
        </w:rPr>
        <w:t>professional service providers</w:t>
      </w:r>
      <w:r w:rsidR="00945E70" w:rsidRPr="0014637E">
        <w:rPr>
          <w:sz w:val="28"/>
          <w:szCs w:val="28"/>
        </w:rPr>
        <w:t xml:space="preserve"> </w:t>
      </w:r>
      <w:r w:rsidR="00722955" w:rsidRPr="0014637E">
        <w:rPr>
          <w:sz w:val="28"/>
          <w:szCs w:val="28"/>
        </w:rPr>
        <w:t>who can</w:t>
      </w:r>
      <w:r w:rsidR="00945E70" w:rsidRPr="0014637E">
        <w:rPr>
          <w:sz w:val="28"/>
          <w:szCs w:val="28"/>
        </w:rPr>
        <w:t xml:space="preserve"> work with </w:t>
      </w:r>
      <w:r w:rsidR="00160F46" w:rsidRPr="0014637E">
        <w:rPr>
          <w:sz w:val="28"/>
          <w:szCs w:val="28"/>
        </w:rPr>
        <w:t>children and families.</w:t>
      </w:r>
      <w:r w:rsidR="00945E70" w:rsidRPr="0014637E">
        <w:rPr>
          <w:sz w:val="28"/>
          <w:szCs w:val="28"/>
        </w:rPr>
        <w:t xml:space="preserve"> </w:t>
      </w:r>
      <w:r w:rsidR="00160F46" w:rsidRPr="0014637E">
        <w:rPr>
          <w:sz w:val="28"/>
          <w:szCs w:val="28"/>
        </w:rPr>
        <w:t>It might be important to note that m</w:t>
      </w:r>
      <w:r w:rsidR="00945E70" w:rsidRPr="0014637E">
        <w:rPr>
          <w:sz w:val="28"/>
          <w:szCs w:val="28"/>
        </w:rPr>
        <w:t xml:space="preserve">any </w:t>
      </w:r>
      <w:r w:rsidR="00160F46" w:rsidRPr="0014637E">
        <w:rPr>
          <w:sz w:val="28"/>
          <w:szCs w:val="28"/>
        </w:rPr>
        <w:t>public</w:t>
      </w:r>
      <w:r w:rsidR="00945E70" w:rsidRPr="0014637E">
        <w:rPr>
          <w:sz w:val="28"/>
          <w:szCs w:val="28"/>
        </w:rPr>
        <w:t xml:space="preserve"> school</w:t>
      </w:r>
      <w:r w:rsidR="00160F46" w:rsidRPr="0014637E">
        <w:rPr>
          <w:sz w:val="28"/>
          <w:szCs w:val="28"/>
        </w:rPr>
        <w:t>s</w:t>
      </w:r>
      <w:r w:rsidR="00945E70" w:rsidRPr="0014637E">
        <w:rPr>
          <w:sz w:val="28"/>
          <w:szCs w:val="28"/>
        </w:rPr>
        <w:t xml:space="preserve"> offer special services</w:t>
      </w:r>
      <w:r w:rsidR="00160F46" w:rsidRPr="0014637E">
        <w:rPr>
          <w:sz w:val="28"/>
          <w:szCs w:val="28"/>
        </w:rPr>
        <w:t xml:space="preserve"> </w:t>
      </w:r>
      <w:r w:rsidR="00C552E8" w:rsidRPr="0014637E">
        <w:rPr>
          <w:sz w:val="28"/>
          <w:szCs w:val="28"/>
        </w:rPr>
        <w:t>f</w:t>
      </w:r>
      <w:r w:rsidR="00945E70" w:rsidRPr="0014637E">
        <w:rPr>
          <w:sz w:val="28"/>
          <w:szCs w:val="28"/>
        </w:rPr>
        <w:t>o</w:t>
      </w:r>
      <w:r w:rsidR="00C552E8" w:rsidRPr="0014637E">
        <w:rPr>
          <w:sz w:val="28"/>
          <w:szCs w:val="28"/>
        </w:rPr>
        <w:t>r</w:t>
      </w:r>
      <w:r w:rsidR="00945E70" w:rsidRPr="0014637E">
        <w:rPr>
          <w:sz w:val="28"/>
          <w:szCs w:val="28"/>
        </w:rPr>
        <w:t xml:space="preserve"> children of private schools who live in the same school district</w:t>
      </w:r>
      <w:r w:rsidR="00160F46" w:rsidRPr="0014637E">
        <w:rPr>
          <w:sz w:val="28"/>
          <w:szCs w:val="28"/>
        </w:rPr>
        <w:t xml:space="preserve"> free of charge</w:t>
      </w:r>
      <w:r w:rsidR="00945E70" w:rsidRPr="0014637E">
        <w:rPr>
          <w:sz w:val="28"/>
          <w:szCs w:val="28"/>
        </w:rPr>
        <w:t>.</w:t>
      </w:r>
    </w:p>
    <w:p w:rsidR="00945E70" w:rsidRPr="0014637E" w:rsidRDefault="00D61816" w:rsidP="00180313">
      <w:pPr>
        <w:jc w:val="both"/>
        <w:rPr>
          <w:b/>
          <w:sz w:val="28"/>
          <w:szCs w:val="28"/>
        </w:rPr>
      </w:pPr>
      <w:r w:rsidRPr="0014637E">
        <w:rPr>
          <w:b/>
          <w:sz w:val="28"/>
          <w:szCs w:val="28"/>
        </w:rPr>
        <w:t>WHAT DOES THE RESEARCH SAY?</w:t>
      </w:r>
    </w:p>
    <w:p w:rsidR="00D61816" w:rsidRPr="0014637E" w:rsidRDefault="00C552E8" w:rsidP="00180313">
      <w:pPr>
        <w:jc w:val="both"/>
        <w:rPr>
          <w:sz w:val="28"/>
          <w:szCs w:val="28"/>
        </w:rPr>
      </w:pPr>
      <w:r w:rsidRPr="0014637E">
        <w:rPr>
          <w:sz w:val="28"/>
          <w:szCs w:val="28"/>
        </w:rPr>
        <w:t xml:space="preserve">According to recent Gallup </w:t>
      </w:r>
      <w:r w:rsidR="0014637E" w:rsidRPr="0014637E">
        <w:rPr>
          <w:sz w:val="28"/>
          <w:szCs w:val="28"/>
        </w:rPr>
        <w:t>P</w:t>
      </w:r>
      <w:r w:rsidRPr="0014637E">
        <w:rPr>
          <w:sz w:val="28"/>
          <w:szCs w:val="28"/>
        </w:rPr>
        <w:t xml:space="preserve">oll </w:t>
      </w:r>
      <w:r w:rsidR="0014637E" w:rsidRPr="0014637E">
        <w:rPr>
          <w:sz w:val="28"/>
          <w:szCs w:val="28"/>
        </w:rPr>
        <w:t>on</w:t>
      </w:r>
      <w:r w:rsidRPr="0014637E">
        <w:rPr>
          <w:sz w:val="28"/>
          <w:szCs w:val="28"/>
        </w:rPr>
        <w:t xml:space="preserve"> the </w:t>
      </w:r>
      <w:r w:rsidR="0014637E" w:rsidRPr="0014637E">
        <w:rPr>
          <w:sz w:val="28"/>
          <w:szCs w:val="28"/>
        </w:rPr>
        <w:t>p</w:t>
      </w:r>
      <w:r w:rsidRPr="0014637E">
        <w:rPr>
          <w:sz w:val="28"/>
          <w:szCs w:val="28"/>
        </w:rPr>
        <w:t>ublic</w:t>
      </w:r>
      <w:r w:rsidR="0014637E" w:rsidRPr="0014637E">
        <w:rPr>
          <w:sz w:val="28"/>
          <w:szCs w:val="28"/>
        </w:rPr>
        <w:t>’s</w:t>
      </w:r>
      <w:r w:rsidRPr="0014637E">
        <w:rPr>
          <w:sz w:val="28"/>
          <w:szCs w:val="28"/>
        </w:rPr>
        <w:t xml:space="preserve"> </w:t>
      </w:r>
      <w:r w:rsidR="0014637E" w:rsidRPr="0014637E">
        <w:rPr>
          <w:sz w:val="28"/>
          <w:szCs w:val="28"/>
        </w:rPr>
        <w:t>a</w:t>
      </w:r>
      <w:r w:rsidRPr="0014637E">
        <w:rPr>
          <w:sz w:val="28"/>
          <w:szCs w:val="28"/>
        </w:rPr>
        <w:t xml:space="preserve">ttitude towards the </w:t>
      </w:r>
      <w:r w:rsidR="0014637E" w:rsidRPr="0014637E">
        <w:rPr>
          <w:sz w:val="28"/>
          <w:szCs w:val="28"/>
        </w:rPr>
        <w:t>p</w:t>
      </w:r>
      <w:r w:rsidRPr="0014637E">
        <w:rPr>
          <w:sz w:val="28"/>
          <w:szCs w:val="28"/>
        </w:rPr>
        <w:t xml:space="preserve">ublic </w:t>
      </w:r>
      <w:r w:rsidR="0014637E" w:rsidRPr="0014637E">
        <w:rPr>
          <w:sz w:val="28"/>
          <w:szCs w:val="28"/>
        </w:rPr>
        <w:t>s</w:t>
      </w:r>
      <w:r w:rsidRPr="0014637E">
        <w:rPr>
          <w:sz w:val="28"/>
          <w:szCs w:val="28"/>
        </w:rPr>
        <w:t>chool</w:t>
      </w:r>
      <w:r w:rsidR="0014637E" w:rsidRPr="0014637E">
        <w:rPr>
          <w:sz w:val="28"/>
          <w:szCs w:val="28"/>
        </w:rPr>
        <w:t>s:</w:t>
      </w:r>
      <w:r w:rsidRPr="0014637E">
        <w:rPr>
          <w:sz w:val="28"/>
          <w:szCs w:val="28"/>
        </w:rPr>
        <w:t xml:space="preserve"> </w:t>
      </w:r>
    </w:p>
    <w:p w:rsidR="00C552E8" w:rsidRPr="0014637E" w:rsidRDefault="00C552E8" w:rsidP="00180313">
      <w:p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“</w:t>
      </w:r>
      <w:r w:rsidR="009A4D7C" w:rsidRPr="0014637E">
        <w:rPr>
          <w:sz w:val="28"/>
          <w:szCs w:val="28"/>
        </w:rPr>
        <w:t>B</w:t>
      </w:r>
      <w:r w:rsidRPr="0014637E">
        <w:rPr>
          <w:sz w:val="28"/>
          <w:szCs w:val="28"/>
        </w:rPr>
        <w:t>oth parents of school-age children and other members of the public see education as a major national issue, and believe that parent involvement is</w:t>
      </w:r>
      <w:r w:rsidR="00880EE7" w:rsidRPr="0014637E">
        <w:rPr>
          <w:sz w:val="28"/>
          <w:szCs w:val="28"/>
        </w:rPr>
        <w:t xml:space="preserve"> a</w:t>
      </w:r>
      <w:r w:rsidRPr="0014637E">
        <w:rPr>
          <w:sz w:val="28"/>
          <w:szCs w:val="28"/>
        </w:rPr>
        <w:t xml:space="preserve"> major factor in </w:t>
      </w:r>
      <w:r w:rsidR="00722955" w:rsidRPr="0014637E">
        <w:rPr>
          <w:sz w:val="28"/>
          <w:szCs w:val="28"/>
        </w:rPr>
        <w:t>improving public</w:t>
      </w:r>
      <w:r w:rsidRPr="0014637E">
        <w:rPr>
          <w:sz w:val="28"/>
          <w:szCs w:val="28"/>
        </w:rPr>
        <w:t xml:space="preserve"> schools.”  (Rose and Gallup 2001)</w:t>
      </w:r>
    </w:p>
    <w:p w:rsidR="00C552E8" w:rsidRPr="0014637E" w:rsidRDefault="0014637E" w:rsidP="00180313">
      <w:p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In their long-</w:t>
      </w:r>
      <w:r w:rsidR="00C552E8" w:rsidRPr="0014637E">
        <w:rPr>
          <w:sz w:val="28"/>
          <w:szCs w:val="28"/>
        </w:rPr>
        <w:t xml:space="preserve">term research on parents involvement and </w:t>
      </w:r>
      <w:r w:rsidR="009A4D7C" w:rsidRPr="0014637E">
        <w:rPr>
          <w:sz w:val="28"/>
          <w:szCs w:val="28"/>
        </w:rPr>
        <w:t>children’s acad</w:t>
      </w:r>
      <w:r w:rsidR="00880EE7" w:rsidRPr="0014637E">
        <w:rPr>
          <w:sz w:val="28"/>
          <w:szCs w:val="28"/>
        </w:rPr>
        <w:t>e</w:t>
      </w:r>
      <w:r w:rsidR="009A4D7C" w:rsidRPr="0014637E">
        <w:rPr>
          <w:sz w:val="28"/>
          <w:szCs w:val="28"/>
        </w:rPr>
        <w:t>mic achievements,</w:t>
      </w:r>
      <w:r w:rsidR="00C552E8" w:rsidRPr="0014637E">
        <w:rPr>
          <w:sz w:val="28"/>
          <w:szCs w:val="28"/>
        </w:rPr>
        <w:t xml:space="preserve"> Anne Henderso</w:t>
      </w:r>
      <w:r w:rsidRPr="0014637E">
        <w:rPr>
          <w:sz w:val="28"/>
          <w:szCs w:val="28"/>
        </w:rPr>
        <w:t xml:space="preserve">n and Nancy </w:t>
      </w:r>
      <w:proofErr w:type="spellStart"/>
      <w:r w:rsidRPr="0014637E">
        <w:rPr>
          <w:sz w:val="28"/>
          <w:szCs w:val="28"/>
        </w:rPr>
        <w:t>Berla</w:t>
      </w:r>
      <w:proofErr w:type="spellEnd"/>
      <w:r w:rsidRPr="0014637E">
        <w:rPr>
          <w:sz w:val="28"/>
          <w:szCs w:val="28"/>
        </w:rPr>
        <w:t xml:space="preserve"> found that, “</w:t>
      </w:r>
      <w:r w:rsidR="009A4D7C" w:rsidRPr="0014637E">
        <w:rPr>
          <w:sz w:val="28"/>
          <w:szCs w:val="28"/>
        </w:rPr>
        <w:t xml:space="preserve">the research has become overwhelmingly clear; parents involvement—and that means all kinds of parents---improves student achievement.”  </w:t>
      </w:r>
      <w:r w:rsidR="00C552E8" w:rsidRPr="0014637E">
        <w:rPr>
          <w:sz w:val="28"/>
          <w:szCs w:val="28"/>
        </w:rPr>
        <w:t xml:space="preserve"> </w:t>
      </w:r>
      <w:r w:rsidR="00453493" w:rsidRPr="0014637E">
        <w:rPr>
          <w:sz w:val="28"/>
          <w:szCs w:val="28"/>
        </w:rPr>
        <w:t>They concluded:</w:t>
      </w:r>
    </w:p>
    <w:p w:rsidR="00453493" w:rsidRPr="0014637E" w:rsidRDefault="00453493" w:rsidP="0018031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Educators hold higher expectations of children when parents collaborate with teacher</w:t>
      </w:r>
      <w:r w:rsidR="0014637E" w:rsidRPr="0014637E">
        <w:rPr>
          <w:sz w:val="28"/>
          <w:szCs w:val="28"/>
        </w:rPr>
        <w:t>s</w:t>
      </w:r>
      <w:r w:rsidRPr="0014637E">
        <w:rPr>
          <w:sz w:val="28"/>
          <w:szCs w:val="28"/>
        </w:rPr>
        <w:t>.</w:t>
      </w:r>
    </w:p>
    <w:p w:rsidR="00453493" w:rsidRPr="0014637E" w:rsidRDefault="00453493" w:rsidP="0018031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In programs that are designed to involve parents in full partnerships, disadvantaged students’ achievement not only improve, but can reach level</w:t>
      </w:r>
      <w:r w:rsidR="0014637E" w:rsidRPr="0014637E">
        <w:rPr>
          <w:sz w:val="28"/>
          <w:szCs w:val="28"/>
        </w:rPr>
        <w:t>s that are standards for middle-</w:t>
      </w:r>
      <w:r w:rsidRPr="0014637E">
        <w:rPr>
          <w:sz w:val="28"/>
          <w:szCs w:val="28"/>
        </w:rPr>
        <w:t>class children</w:t>
      </w:r>
      <w:r w:rsidR="0014637E" w:rsidRPr="0014637E">
        <w:rPr>
          <w:sz w:val="28"/>
          <w:szCs w:val="28"/>
        </w:rPr>
        <w:t>.</w:t>
      </w:r>
    </w:p>
    <w:p w:rsidR="00453493" w:rsidRPr="0014637E" w:rsidRDefault="00453493" w:rsidP="0018031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lastRenderedPageBreak/>
        <w:t>Schools that work well with families have h</w:t>
      </w:r>
      <w:r w:rsidR="0014637E" w:rsidRPr="0014637E">
        <w:rPr>
          <w:sz w:val="28"/>
          <w:szCs w:val="28"/>
        </w:rPr>
        <w:t xml:space="preserve">igher teacher morale and higher </w:t>
      </w:r>
      <w:r w:rsidRPr="0014637E">
        <w:rPr>
          <w:sz w:val="28"/>
          <w:szCs w:val="28"/>
        </w:rPr>
        <w:t>ratings of teachers by parents.</w:t>
      </w:r>
    </w:p>
    <w:p w:rsidR="00B72973" w:rsidRPr="0014637E" w:rsidRDefault="00453493" w:rsidP="0018031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A school’</w:t>
      </w:r>
      <w:r w:rsidR="00AA34F0" w:rsidRPr="0014637E">
        <w:rPr>
          <w:sz w:val="28"/>
          <w:szCs w:val="28"/>
        </w:rPr>
        <w:t>s practices in inform</w:t>
      </w:r>
      <w:r w:rsidRPr="0014637E">
        <w:rPr>
          <w:sz w:val="28"/>
          <w:szCs w:val="28"/>
        </w:rPr>
        <w:t>ing and involving parents are stronger determinants of whether inner-city parents will be involved with their</w:t>
      </w:r>
      <w:r w:rsidR="0014637E" w:rsidRPr="0014637E">
        <w:rPr>
          <w:sz w:val="28"/>
          <w:szCs w:val="28"/>
        </w:rPr>
        <w:t xml:space="preserve"> children’s lives.</w:t>
      </w:r>
      <w:r w:rsidRPr="0014637E">
        <w:rPr>
          <w:sz w:val="28"/>
          <w:szCs w:val="28"/>
        </w:rPr>
        <w:t xml:space="preserve"> </w:t>
      </w:r>
    </w:p>
    <w:p w:rsidR="00453493" w:rsidRPr="0014637E" w:rsidRDefault="0014637E" w:rsidP="00180313">
      <w:pPr>
        <w:ind w:left="360"/>
        <w:jc w:val="both"/>
        <w:rPr>
          <w:sz w:val="28"/>
          <w:szCs w:val="28"/>
        </w:rPr>
      </w:pPr>
      <w:r w:rsidRPr="0014637E">
        <w:rPr>
          <w:sz w:val="28"/>
          <w:szCs w:val="28"/>
        </w:rPr>
        <w:t>Thus we can</w:t>
      </w:r>
      <w:r w:rsidR="00B72973" w:rsidRPr="0014637E">
        <w:rPr>
          <w:sz w:val="28"/>
          <w:szCs w:val="28"/>
        </w:rPr>
        <w:t xml:space="preserve"> conclude that community and family involvement and engagement is essential in promoti</w:t>
      </w:r>
      <w:r w:rsidRPr="0014637E">
        <w:rPr>
          <w:sz w:val="28"/>
          <w:szCs w:val="28"/>
        </w:rPr>
        <w:t>ng school’s vision and mission.</w:t>
      </w:r>
    </w:p>
    <w:p w:rsidR="00453493" w:rsidRPr="0014637E" w:rsidRDefault="00453493" w:rsidP="00180313">
      <w:pPr>
        <w:jc w:val="both"/>
        <w:rPr>
          <w:sz w:val="28"/>
          <w:szCs w:val="28"/>
        </w:rPr>
      </w:pPr>
    </w:p>
    <w:p w:rsidR="00EB1245" w:rsidRPr="00346258" w:rsidRDefault="0014637E" w:rsidP="00180313">
      <w:pPr>
        <w:jc w:val="both"/>
        <w:rPr>
          <w:b/>
          <w:sz w:val="28"/>
          <w:szCs w:val="28"/>
        </w:rPr>
      </w:pPr>
      <w:r w:rsidRPr="00346258">
        <w:rPr>
          <w:b/>
          <w:sz w:val="28"/>
          <w:szCs w:val="28"/>
        </w:rPr>
        <w:t>The s</w:t>
      </w:r>
      <w:r w:rsidR="003A1DA2" w:rsidRPr="00346258">
        <w:rPr>
          <w:b/>
          <w:sz w:val="28"/>
          <w:szCs w:val="28"/>
        </w:rPr>
        <w:t xml:space="preserve">econd important role of a principal is </w:t>
      </w:r>
      <w:r w:rsidR="00722955" w:rsidRPr="00346258">
        <w:rPr>
          <w:b/>
          <w:sz w:val="28"/>
          <w:szCs w:val="28"/>
        </w:rPr>
        <w:t>as “</w:t>
      </w:r>
      <w:r w:rsidRPr="00346258">
        <w:rPr>
          <w:b/>
          <w:sz w:val="28"/>
          <w:szCs w:val="28"/>
        </w:rPr>
        <w:t>a</w:t>
      </w:r>
      <w:r w:rsidR="00722955" w:rsidRPr="00346258">
        <w:rPr>
          <w:b/>
          <w:sz w:val="28"/>
          <w:szCs w:val="28"/>
        </w:rPr>
        <w:t>n</w:t>
      </w:r>
      <w:r w:rsidR="003A1DA2" w:rsidRPr="00346258">
        <w:rPr>
          <w:b/>
          <w:sz w:val="28"/>
          <w:szCs w:val="28"/>
        </w:rPr>
        <w:t xml:space="preserve"> instructional leader who promotes success of all students by </w:t>
      </w:r>
      <w:r w:rsidR="00722955" w:rsidRPr="00346258">
        <w:rPr>
          <w:b/>
          <w:sz w:val="28"/>
          <w:szCs w:val="28"/>
        </w:rPr>
        <w:t>ensuring</w:t>
      </w:r>
      <w:r w:rsidR="003A1DA2" w:rsidRPr="00346258">
        <w:rPr>
          <w:b/>
          <w:sz w:val="28"/>
          <w:szCs w:val="28"/>
        </w:rPr>
        <w:t xml:space="preserve"> the management of the </w:t>
      </w:r>
      <w:r w:rsidR="00D91A8B" w:rsidRPr="00346258">
        <w:rPr>
          <w:b/>
          <w:sz w:val="28"/>
          <w:szCs w:val="28"/>
        </w:rPr>
        <w:t>organization, operations, and resources for a safe</w:t>
      </w:r>
      <w:r w:rsidRPr="00346258">
        <w:rPr>
          <w:b/>
          <w:sz w:val="28"/>
          <w:szCs w:val="28"/>
        </w:rPr>
        <w:t>, efficient</w:t>
      </w:r>
      <w:r w:rsidR="00D91A8B" w:rsidRPr="00346258">
        <w:rPr>
          <w:b/>
          <w:sz w:val="28"/>
          <w:szCs w:val="28"/>
        </w:rPr>
        <w:t xml:space="preserve"> and effective learning environment.”</w:t>
      </w:r>
    </w:p>
    <w:p w:rsidR="00D91A8B" w:rsidRPr="0014637E" w:rsidRDefault="00744DB0" w:rsidP="00180313">
      <w:pPr>
        <w:jc w:val="both"/>
        <w:rPr>
          <w:sz w:val="28"/>
          <w:szCs w:val="28"/>
        </w:rPr>
      </w:pPr>
      <w:r w:rsidRPr="0014637E">
        <w:rPr>
          <w:sz w:val="28"/>
          <w:szCs w:val="28"/>
        </w:rPr>
        <w:t xml:space="preserve">According to ISSLC’s </w:t>
      </w:r>
      <w:r w:rsidR="0014637E" w:rsidRPr="0014637E">
        <w:rPr>
          <w:sz w:val="28"/>
          <w:szCs w:val="28"/>
        </w:rPr>
        <w:t>s</w:t>
      </w:r>
      <w:r w:rsidRPr="0014637E">
        <w:rPr>
          <w:sz w:val="28"/>
          <w:szCs w:val="28"/>
        </w:rPr>
        <w:t xml:space="preserve">tandards every successful school administrator needs to </w:t>
      </w:r>
      <w:r w:rsidR="008516FE" w:rsidRPr="0014637E">
        <w:rPr>
          <w:sz w:val="28"/>
          <w:szCs w:val="28"/>
        </w:rPr>
        <w:t>focus on the following three</w:t>
      </w:r>
      <w:r w:rsidR="0014637E" w:rsidRPr="0014637E">
        <w:rPr>
          <w:sz w:val="28"/>
          <w:szCs w:val="28"/>
        </w:rPr>
        <w:t xml:space="preserve"> matters</w:t>
      </w:r>
      <w:r w:rsidR="008516FE" w:rsidRPr="0014637E">
        <w:rPr>
          <w:sz w:val="28"/>
          <w:szCs w:val="28"/>
        </w:rPr>
        <w:t>:</w:t>
      </w:r>
    </w:p>
    <w:p w:rsidR="008516FE" w:rsidRPr="0014637E" w:rsidRDefault="008516FE" w:rsidP="0018031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Knowledge</w:t>
      </w:r>
    </w:p>
    <w:p w:rsidR="008516FE" w:rsidRPr="0014637E" w:rsidRDefault="0014637E" w:rsidP="0018031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Disposition</w:t>
      </w:r>
    </w:p>
    <w:p w:rsidR="008516FE" w:rsidRPr="0014637E" w:rsidRDefault="0014637E" w:rsidP="0018031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Performance</w:t>
      </w:r>
    </w:p>
    <w:p w:rsidR="008516FE" w:rsidRPr="0014637E" w:rsidRDefault="008516FE" w:rsidP="00180313">
      <w:pPr>
        <w:jc w:val="both"/>
        <w:rPr>
          <w:b/>
          <w:sz w:val="28"/>
          <w:szCs w:val="28"/>
        </w:rPr>
      </w:pPr>
      <w:r w:rsidRPr="0014637E">
        <w:rPr>
          <w:b/>
          <w:sz w:val="28"/>
          <w:szCs w:val="28"/>
        </w:rPr>
        <w:t>Knowledge of:</w:t>
      </w:r>
    </w:p>
    <w:p w:rsidR="008516FE" w:rsidRPr="0014637E" w:rsidRDefault="008516FE" w:rsidP="0018031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Learning goals of an Islamic school in a pluralistic society.</w:t>
      </w:r>
    </w:p>
    <w:p w:rsidR="008516FE" w:rsidRPr="0014637E" w:rsidRDefault="00CA0D8E" w:rsidP="0018031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Methods and ways of developing and implementing a successful strategic plan.</w:t>
      </w:r>
    </w:p>
    <w:p w:rsidR="00CA0D8E" w:rsidRPr="0014637E" w:rsidRDefault="00CA0D8E" w:rsidP="0018031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A clear understanding of “</w:t>
      </w:r>
      <w:r w:rsidR="0014637E" w:rsidRPr="0014637E">
        <w:rPr>
          <w:sz w:val="28"/>
          <w:szCs w:val="28"/>
        </w:rPr>
        <w:t>s</w:t>
      </w:r>
      <w:r w:rsidRPr="0014637E">
        <w:rPr>
          <w:sz w:val="28"/>
          <w:szCs w:val="28"/>
        </w:rPr>
        <w:t>ystems theory”.</w:t>
      </w:r>
    </w:p>
    <w:p w:rsidR="00CA0D8E" w:rsidRPr="0014637E" w:rsidRDefault="00CA0D8E" w:rsidP="0018031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 xml:space="preserve">Tools of data collection, ability to analyze the data and implement strategic plan in the light of </w:t>
      </w:r>
      <w:r w:rsidR="00206D6C" w:rsidRPr="0014637E">
        <w:rPr>
          <w:sz w:val="28"/>
          <w:szCs w:val="28"/>
        </w:rPr>
        <w:t>t</w:t>
      </w:r>
      <w:r w:rsidRPr="0014637E">
        <w:rPr>
          <w:sz w:val="28"/>
          <w:szCs w:val="28"/>
        </w:rPr>
        <w:t xml:space="preserve">he </w:t>
      </w:r>
      <w:r w:rsidR="00206D6C" w:rsidRPr="0014637E">
        <w:rPr>
          <w:sz w:val="28"/>
          <w:szCs w:val="28"/>
        </w:rPr>
        <w:t>analyzed data.</w:t>
      </w:r>
    </w:p>
    <w:p w:rsidR="00CA0D8E" w:rsidRPr="0014637E" w:rsidRDefault="00CA0D8E" w:rsidP="0018031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 xml:space="preserve">Successful and </w:t>
      </w:r>
      <w:r w:rsidR="00206D6C" w:rsidRPr="0014637E">
        <w:rPr>
          <w:sz w:val="28"/>
          <w:szCs w:val="28"/>
        </w:rPr>
        <w:t>effec</w:t>
      </w:r>
      <w:r w:rsidRPr="0014637E">
        <w:rPr>
          <w:sz w:val="28"/>
          <w:szCs w:val="28"/>
        </w:rPr>
        <w:t>tive skills of communication.</w:t>
      </w:r>
    </w:p>
    <w:p w:rsidR="00206D6C" w:rsidRPr="0014637E" w:rsidRDefault="00206D6C" w:rsidP="0018031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Strategies to build consensus and agreements.”</w:t>
      </w:r>
    </w:p>
    <w:p w:rsidR="008D380D" w:rsidRPr="0014637E" w:rsidRDefault="00812FC6" w:rsidP="0018031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 xml:space="preserve">Successful practices in school </w:t>
      </w:r>
      <w:r w:rsidR="0014637E" w:rsidRPr="0014637E">
        <w:rPr>
          <w:sz w:val="28"/>
          <w:szCs w:val="28"/>
        </w:rPr>
        <w:t>administration,</w:t>
      </w:r>
      <w:r w:rsidRPr="0014637E">
        <w:rPr>
          <w:sz w:val="28"/>
          <w:szCs w:val="28"/>
        </w:rPr>
        <w:t xml:space="preserve"> curriculum issues and staff professional development and management.</w:t>
      </w:r>
    </w:p>
    <w:p w:rsidR="00812FC6" w:rsidRPr="0014637E" w:rsidRDefault="00812FC6" w:rsidP="0018031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Financial management and a balanced budget</w:t>
      </w:r>
    </w:p>
    <w:p w:rsidR="00162CAE" w:rsidRPr="0014637E" w:rsidRDefault="0014637E" w:rsidP="00180313">
      <w:pPr>
        <w:jc w:val="both"/>
        <w:rPr>
          <w:b/>
          <w:sz w:val="28"/>
          <w:szCs w:val="28"/>
        </w:rPr>
      </w:pPr>
      <w:r w:rsidRPr="0014637E">
        <w:rPr>
          <w:b/>
          <w:sz w:val="28"/>
          <w:szCs w:val="28"/>
        </w:rPr>
        <w:lastRenderedPageBreak/>
        <w:t>Disposition</w:t>
      </w:r>
    </w:p>
    <w:p w:rsidR="00206D6C" w:rsidRPr="0014637E" w:rsidRDefault="00206D6C" w:rsidP="00180313">
      <w:pPr>
        <w:jc w:val="both"/>
        <w:rPr>
          <w:sz w:val="28"/>
          <w:szCs w:val="28"/>
        </w:rPr>
      </w:pPr>
      <w:r w:rsidRPr="0014637E">
        <w:rPr>
          <w:sz w:val="28"/>
          <w:szCs w:val="28"/>
        </w:rPr>
        <w:t xml:space="preserve">  </w:t>
      </w:r>
      <w:r w:rsidR="00162CAE" w:rsidRPr="0014637E">
        <w:rPr>
          <w:sz w:val="28"/>
          <w:szCs w:val="28"/>
        </w:rPr>
        <w:t xml:space="preserve"> An Islamic </w:t>
      </w:r>
      <w:r w:rsidR="0014637E">
        <w:rPr>
          <w:sz w:val="28"/>
          <w:szCs w:val="28"/>
        </w:rPr>
        <w:t>s</w:t>
      </w:r>
      <w:r w:rsidR="00162CAE" w:rsidRPr="0014637E">
        <w:rPr>
          <w:sz w:val="28"/>
          <w:szCs w:val="28"/>
        </w:rPr>
        <w:t xml:space="preserve">chool </w:t>
      </w:r>
      <w:r w:rsidR="0014637E">
        <w:rPr>
          <w:sz w:val="28"/>
          <w:szCs w:val="28"/>
        </w:rPr>
        <w:t>l</w:t>
      </w:r>
      <w:r w:rsidRPr="0014637E">
        <w:rPr>
          <w:sz w:val="28"/>
          <w:szCs w:val="28"/>
        </w:rPr>
        <w:t xml:space="preserve">eader believes in Islamic </w:t>
      </w:r>
      <w:r w:rsidR="0014637E">
        <w:rPr>
          <w:sz w:val="28"/>
          <w:szCs w:val="28"/>
        </w:rPr>
        <w:t>v</w:t>
      </w:r>
      <w:r w:rsidRPr="0014637E">
        <w:rPr>
          <w:sz w:val="28"/>
          <w:szCs w:val="28"/>
        </w:rPr>
        <w:t>alues, and is committed to:</w:t>
      </w:r>
    </w:p>
    <w:p w:rsidR="00206D6C" w:rsidRPr="0014637E" w:rsidRDefault="00206D6C" w:rsidP="0018031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 xml:space="preserve">The message of the Qur’an </w:t>
      </w:r>
      <w:r w:rsidR="0014637E">
        <w:rPr>
          <w:sz w:val="28"/>
          <w:szCs w:val="28"/>
        </w:rPr>
        <w:t>to “Read”</w:t>
      </w:r>
      <w:r w:rsidRPr="0014637E">
        <w:rPr>
          <w:sz w:val="28"/>
          <w:szCs w:val="28"/>
        </w:rPr>
        <w:t xml:space="preserve">, </w:t>
      </w:r>
      <w:r w:rsidR="0014637E">
        <w:rPr>
          <w:sz w:val="28"/>
          <w:szCs w:val="28"/>
        </w:rPr>
        <w:t xml:space="preserve">and the </w:t>
      </w:r>
      <w:r w:rsidRPr="0014637E">
        <w:rPr>
          <w:sz w:val="28"/>
          <w:szCs w:val="28"/>
        </w:rPr>
        <w:t xml:space="preserve">ability </w:t>
      </w:r>
      <w:r w:rsidR="0014637E">
        <w:rPr>
          <w:sz w:val="28"/>
          <w:szCs w:val="28"/>
        </w:rPr>
        <w:t>and right</w:t>
      </w:r>
      <w:r w:rsidR="00B00069" w:rsidRPr="0014637E">
        <w:rPr>
          <w:sz w:val="28"/>
          <w:szCs w:val="28"/>
        </w:rPr>
        <w:t xml:space="preserve"> </w:t>
      </w:r>
      <w:r w:rsidRPr="0014637E">
        <w:rPr>
          <w:sz w:val="28"/>
          <w:szCs w:val="28"/>
        </w:rPr>
        <w:t xml:space="preserve">of all to learn and </w:t>
      </w:r>
      <w:r w:rsidR="0014637E">
        <w:rPr>
          <w:sz w:val="28"/>
          <w:szCs w:val="28"/>
        </w:rPr>
        <w:t>be</w:t>
      </w:r>
      <w:r w:rsidRPr="0014637E">
        <w:rPr>
          <w:sz w:val="28"/>
          <w:szCs w:val="28"/>
        </w:rPr>
        <w:t xml:space="preserve"> educated.</w:t>
      </w:r>
    </w:p>
    <w:p w:rsidR="00EE6443" w:rsidRPr="0014637E" w:rsidRDefault="00EE6443" w:rsidP="0018031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 xml:space="preserve">To provide opportunities for students and faculty to build strong Iman and always follow Islamic values of </w:t>
      </w:r>
      <w:r w:rsidR="0014637E" w:rsidRPr="0014637E">
        <w:rPr>
          <w:sz w:val="28"/>
          <w:szCs w:val="28"/>
        </w:rPr>
        <w:t>honesty</w:t>
      </w:r>
      <w:r w:rsidRPr="0014637E">
        <w:rPr>
          <w:sz w:val="28"/>
          <w:szCs w:val="28"/>
        </w:rPr>
        <w:t xml:space="preserve"> and justice.</w:t>
      </w:r>
    </w:p>
    <w:p w:rsidR="00206D6C" w:rsidRPr="0014637E" w:rsidRDefault="00162CAE" w:rsidP="0018031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 xml:space="preserve">A school vision </w:t>
      </w:r>
      <w:r w:rsidR="0014637E">
        <w:rPr>
          <w:sz w:val="28"/>
          <w:szCs w:val="28"/>
        </w:rPr>
        <w:t>of</w:t>
      </w:r>
      <w:r w:rsidRPr="0014637E">
        <w:rPr>
          <w:sz w:val="28"/>
          <w:szCs w:val="28"/>
        </w:rPr>
        <w:t xml:space="preserve"> high moral and academic standards for all students, teachers and the co</w:t>
      </w:r>
      <w:r w:rsidR="003825D0" w:rsidRPr="0014637E">
        <w:rPr>
          <w:sz w:val="28"/>
          <w:szCs w:val="28"/>
        </w:rPr>
        <w:t>m</w:t>
      </w:r>
      <w:r w:rsidRPr="0014637E">
        <w:rPr>
          <w:sz w:val="28"/>
          <w:szCs w:val="28"/>
        </w:rPr>
        <w:t>munity</w:t>
      </w:r>
      <w:r w:rsidR="0014637E">
        <w:rPr>
          <w:sz w:val="28"/>
          <w:szCs w:val="28"/>
        </w:rPr>
        <w:t>.</w:t>
      </w:r>
    </w:p>
    <w:p w:rsidR="00162CAE" w:rsidRPr="0014637E" w:rsidRDefault="00162CAE" w:rsidP="0018031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 xml:space="preserve">Continuous </w:t>
      </w:r>
      <w:r w:rsidR="00AA1147" w:rsidRPr="0014637E">
        <w:rPr>
          <w:sz w:val="28"/>
          <w:szCs w:val="28"/>
        </w:rPr>
        <w:t>improvement in school’</w:t>
      </w:r>
      <w:r w:rsidR="008D380D" w:rsidRPr="0014637E">
        <w:rPr>
          <w:sz w:val="28"/>
          <w:szCs w:val="28"/>
        </w:rPr>
        <w:t>s academic, sports and extra-c</w:t>
      </w:r>
      <w:r w:rsidR="00AA1147" w:rsidRPr="0014637E">
        <w:rPr>
          <w:sz w:val="28"/>
          <w:szCs w:val="28"/>
        </w:rPr>
        <w:t>urricular programs.</w:t>
      </w:r>
    </w:p>
    <w:p w:rsidR="004045E2" w:rsidRPr="0014637E" w:rsidRDefault="003825D0" w:rsidP="0018031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Academic, intellectual, physical and moral development of every child to the highest standards.</w:t>
      </w:r>
    </w:p>
    <w:p w:rsidR="003825D0" w:rsidRPr="0014637E" w:rsidRDefault="003825D0" w:rsidP="0018031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Encouraging and inviting all parents and community members to get involved in school activities and programs.</w:t>
      </w:r>
    </w:p>
    <w:p w:rsidR="003825D0" w:rsidRPr="0014637E" w:rsidRDefault="0014637E" w:rsidP="0018031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c</w:t>
      </w:r>
      <w:r w:rsidR="003825D0" w:rsidRPr="0014637E">
        <w:rPr>
          <w:sz w:val="28"/>
          <w:szCs w:val="28"/>
        </w:rPr>
        <w:t xml:space="preserve">ontinuous evaluation of his </w:t>
      </w:r>
      <w:r>
        <w:rPr>
          <w:sz w:val="28"/>
          <w:szCs w:val="28"/>
        </w:rPr>
        <w:t xml:space="preserve">or her </w:t>
      </w:r>
      <w:r w:rsidR="003825D0" w:rsidRPr="0014637E">
        <w:rPr>
          <w:sz w:val="28"/>
          <w:szCs w:val="28"/>
        </w:rPr>
        <w:t xml:space="preserve">own performance and the performance </w:t>
      </w:r>
      <w:r w:rsidRPr="0014637E">
        <w:rPr>
          <w:sz w:val="28"/>
          <w:szCs w:val="28"/>
        </w:rPr>
        <w:t>of his</w:t>
      </w:r>
      <w:r w:rsidR="003825D0" w:rsidRPr="0014637E">
        <w:rPr>
          <w:sz w:val="28"/>
          <w:szCs w:val="28"/>
        </w:rPr>
        <w:t xml:space="preserve"> or her faculty and staff. </w:t>
      </w:r>
    </w:p>
    <w:p w:rsidR="003825D0" w:rsidRPr="0014637E" w:rsidRDefault="0014637E" w:rsidP="0018031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h</w:t>
      </w:r>
      <w:r w:rsidR="003825D0" w:rsidRPr="0014637E">
        <w:rPr>
          <w:sz w:val="28"/>
          <w:szCs w:val="28"/>
        </w:rPr>
        <w:t>igh standards of profes</w:t>
      </w:r>
      <w:r>
        <w:rPr>
          <w:sz w:val="28"/>
          <w:szCs w:val="28"/>
        </w:rPr>
        <w:t>sional development for himself/</w:t>
      </w:r>
      <w:r w:rsidR="003825D0" w:rsidRPr="0014637E">
        <w:rPr>
          <w:sz w:val="28"/>
          <w:szCs w:val="28"/>
        </w:rPr>
        <w:t>herself and for the faculty members</w:t>
      </w:r>
      <w:r w:rsidR="007F162E" w:rsidRPr="0014637E">
        <w:rPr>
          <w:sz w:val="28"/>
          <w:szCs w:val="28"/>
        </w:rPr>
        <w:t>.</w:t>
      </w:r>
    </w:p>
    <w:p w:rsidR="003825D0" w:rsidRPr="0014637E" w:rsidRDefault="0014637E" w:rsidP="00180313">
      <w:pPr>
        <w:jc w:val="both"/>
        <w:rPr>
          <w:b/>
          <w:sz w:val="28"/>
          <w:szCs w:val="28"/>
        </w:rPr>
      </w:pPr>
      <w:r w:rsidRPr="0014637E">
        <w:rPr>
          <w:b/>
          <w:sz w:val="28"/>
          <w:szCs w:val="28"/>
        </w:rPr>
        <w:t>Performance</w:t>
      </w:r>
    </w:p>
    <w:p w:rsidR="00EE6443" w:rsidRPr="0014637E" w:rsidRDefault="00EE6443" w:rsidP="00180313">
      <w:pPr>
        <w:jc w:val="both"/>
        <w:rPr>
          <w:sz w:val="28"/>
          <w:szCs w:val="28"/>
        </w:rPr>
      </w:pPr>
      <w:r w:rsidRPr="0014637E">
        <w:rPr>
          <w:sz w:val="28"/>
          <w:szCs w:val="28"/>
        </w:rPr>
        <w:t xml:space="preserve">The role of the leader of </w:t>
      </w:r>
      <w:r w:rsidR="0014637E">
        <w:rPr>
          <w:sz w:val="28"/>
          <w:szCs w:val="28"/>
        </w:rPr>
        <w:t xml:space="preserve">an </w:t>
      </w:r>
      <w:r w:rsidRPr="0014637E">
        <w:rPr>
          <w:sz w:val="28"/>
          <w:szCs w:val="28"/>
        </w:rPr>
        <w:t>Islamic school is to ensure that the school under his or her leadersh</w:t>
      </w:r>
      <w:r w:rsidR="0014637E">
        <w:rPr>
          <w:sz w:val="28"/>
          <w:szCs w:val="28"/>
        </w:rPr>
        <w:t xml:space="preserve">ip is providing the highest moral, </w:t>
      </w:r>
      <w:r w:rsidRPr="0014637E">
        <w:rPr>
          <w:sz w:val="28"/>
          <w:szCs w:val="28"/>
        </w:rPr>
        <w:t>ethical Islamic standards for children, teachers, staff, parents and community members</w:t>
      </w:r>
      <w:r w:rsidR="0014637E">
        <w:rPr>
          <w:sz w:val="28"/>
          <w:szCs w:val="28"/>
        </w:rPr>
        <w:t>.</w:t>
      </w:r>
      <w:r w:rsidR="002162BC" w:rsidRPr="0014637E">
        <w:rPr>
          <w:sz w:val="28"/>
          <w:szCs w:val="28"/>
        </w:rPr>
        <w:t xml:space="preserve"> </w:t>
      </w:r>
      <w:r w:rsidR="00EE47F2" w:rsidRPr="0014637E">
        <w:rPr>
          <w:sz w:val="28"/>
          <w:szCs w:val="28"/>
        </w:rPr>
        <w:t>He or she is</w:t>
      </w:r>
      <w:r w:rsidRPr="0014637E">
        <w:rPr>
          <w:sz w:val="28"/>
          <w:szCs w:val="28"/>
        </w:rPr>
        <w:t xml:space="preserve"> the torchbearer of those standards, implementing them in </w:t>
      </w:r>
      <w:r w:rsidR="0014637E">
        <w:rPr>
          <w:sz w:val="28"/>
          <w:szCs w:val="28"/>
        </w:rPr>
        <w:t>belief and action</w:t>
      </w:r>
      <w:r w:rsidRPr="0014637E">
        <w:rPr>
          <w:sz w:val="28"/>
          <w:szCs w:val="28"/>
        </w:rPr>
        <w:t xml:space="preserve"> every day.</w:t>
      </w:r>
    </w:p>
    <w:p w:rsidR="00B64901" w:rsidRPr="0014637E" w:rsidRDefault="0014637E" w:rsidP="00180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leader </w:t>
      </w:r>
      <w:r w:rsidR="00B64901" w:rsidRPr="0014637E">
        <w:rPr>
          <w:sz w:val="28"/>
          <w:szCs w:val="28"/>
        </w:rPr>
        <w:t>should put an efficient and responsible system</w:t>
      </w:r>
      <w:r w:rsidR="007776DA" w:rsidRPr="0014637E">
        <w:rPr>
          <w:sz w:val="28"/>
          <w:szCs w:val="28"/>
        </w:rPr>
        <w:t xml:space="preserve"> </w:t>
      </w:r>
      <w:r w:rsidR="00487B9F" w:rsidRPr="0014637E">
        <w:rPr>
          <w:sz w:val="28"/>
          <w:szCs w:val="28"/>
        </w:rPr>
        <w:t>together</w:t>
      </w:r>
      <w:r w:rsidR="00B64901" w:rsidRPr="0014637E">
        <w:rPr>
          <w:sz w:val="28"/>
          <w:szCs w:val="28"/>
        </w:rPr>
        <w:t xml:space="preserve"> to ensure that:</w:t>
      </w:r>
    </w:p>
    <w:p w:rsidR="003825D0" w:rsidRPr="0014637E" w:rsidRDefault="00B64901" w:rsidP="0018031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The financial systems of the schools are well managed and all records are up to date.</w:t>
      </w:r>
    </w:p>
    <w:p w:rsidR="00B64901" w:rsidRPr="0014637E" w:rsidRDefault="00B64901" w:rsidP="0018031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lastRenderedPageBreak/>
        <w:t>The buildings and grounds are safe, clean, attractive and conducive to learning.</w:t>
      </w:r>
    </w:p>
    <w:p w:rsidR="00487B9F" w:rsidRPr="0014637E" w:rsidRDefault="0014637E" w:rsidP="0018031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s</w:t>
      </w:r>
      <w:r w:rsidR="00B64901" w:rsidRPr="0014637E">
        <w:rPr>
          <w:sz w:val="28"/>
          <w:szCs w:val="28"/>
        </w:rPr>
        <w:t>chool</w:t>
      </w:r>
      <w:r>
        <w:rPr>
          <w:sz w:val="28"/>
          <w:szCs w:val="28"/>
        </w:rPr>
        <w:t xml:space="preserve">’s curriculum embraces the </w:t>
      </w:r>
      <w:r w:rsidR="00B64901" w:rsidRPr="0014637E">
        <w:rPr>
          <w:sz w:val="28"/>
          <w:szCs w:val="28"/>
        </w:rPr>
        <w:t>highest</w:t>
      </w:r>
      <w:r w:rsidR="00487B9F" w:rsidRPr="0014637E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487B9F" w:rsidRPr="0014637E">
        <w:rPr>
          <w:sz w:val="28"/>
          <w:szCs w:val="28"/>
        </w:rPr>
        <w:t>tandards and is implemented by the teachers professionally.</w:t>
      </w:r>
    </w:p>
    <w:p w:rsidR="007776DA" w:rsidRPr="0014637E" w:rsidRDefault="0014637E" w:rsidP="0014637E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776DA" w:rsidRPr="0014637E">
        <w:rPr>
          <w:sz w:val="28"/>
          <w:szCs w:val="28"/>
        </w:rPr>
        <w:t>Islamic Studies and Arabic language programs are given enough attention and time and children’s progress</w:t>
      </w:r>
      <w:r>
        <w:rPr>
          <w:sz w:val="28"/>
          <w:szCs w:val="28"/>
        </w:rPr>
        <w:t xml:space="preserve"> in these subjects</w:t>
      </w:r>
      <w:r w:rsidR="007776DA" w:rsidRPr="0014637E">
        <w:rPr>
          <w:sz w:val="28"/>
          <w:szCs w:val="28"/>
        </w:rPr>
        <w:t xml:space="preserve"> is </w:t>
      </w:r>
      <w:r w:rsidRPr="0014637E">
        <w:rPr>
          <w:sz w:val="28"/>
          <w:szCs w:val="28"/>
        </w:rPr>
        <w:t xml:space="preserve">carefully </w:t>
      </w:r>
      <w:r w:rsidR="007776DA" w:rsidRPr="0014637E">
        <w:rPr>
          <w:sz w:val="28"/>
          <w:szCs w:val="28"/>
        </w:rPr>
        <w:t xml:space="preserve">monitored. </w:t>
      </w:r>
    </w:p>
    <w:p w:rsidR="00012951" w:rsidRPr="0014637E" w:rsidRDefault="0014637E" w:rsidP="0014637E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s</w:t>
      </w:r>
      <w:r w:rsidR="00487B9F" w:rsidRPr="0014637E">
        <w:rPr>
          <w:sz w:val="28"/>
          <w:szCs w:val="28"/>
        </w:rPr>
        <w:t>chool’s mission and vision are communicated to the stud</w:t>
      </w:r>
      <w:r w:rsidR="007113FA" w:rsidRPr="0014637E">
        <w:rPr>
          <w:sz w:val="28"/>
          <w:szCs w:val="28"/>
        </w:rPr>
        <w:t>ents, teachers</w:t>
      </w:r>
      <w:r>
        <w:rPr>
          <w:sz w:val="28"/>
          <w:szCs w:val="28"/>
        </w:rPr>
        <w:t xml:space="preserve"> a</w:t>
      </w:r>
      <w:r w:rsidR="00722955" w:rsidRPr="0014637E">
        <w:rPr>
          <w:sz w:val="28"/>
          <w:szCs w:val="28"/>
        </w:rPr>
        <w:t>nd</w:t>
      </w:r>
      <w:r w:rsidR="007776DA" w:rsidRPr="0014637E">
        <w:rPr>
          <w:sz w:val="28"/>
          <w:szCs w:val="28"/>
        </w:rPr>
        <w:t xml:space="preserve"> the community.</w:t>
      </w:r>
    </w:p>
    <w:p w:rsidR="00012951" w:rsidRPr="0014637E" w:rsidRDefault="0014637E" w:rsidP="0018031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Teachers</w:t>
      </w:r>
      <w:r w:rsidR="00012951" w:rsidRPr="0014637E">
        <w:rPr>
          <w:sz w:val="28"/>
          <w:szCs w:val="28"/>
        </w:rPr>
        <w:t xml:space="preserve"> are given time and opportunities for professional development.</w:t>
      </w:r>
    </w:p>
    <w:p w:rsidR="00487B9F" w:rsidRPr="0014637E" w:rsidRDefault="00487B9F" w:rsidP="0018031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 xml:space="preserve">Core Islamic beliefs and values are </w:t>
      </w:r>
      <w:r w:rsidR="0014637E" w:rsidRPr="0014637E">
        <w:rPr>
          <w:sz w:val="28"/>
          <w:szCs w:val="28"/>
        </w:rPr>
        <w:t>continuously</w:t>
      </w:r>
      <w:r w:rsidRPr="0014637E">
        <w:rPr>
          <w:sz w:val="28"/>
          <w:szCs w:val="28"/>
        </w:rPr>
        <w:t xml:space="preserve"> followed as model by the principal, teachers and staff.</w:t>
      </w:r>
    </w:p>
    <w:p w:rsidR="00487B9F" w:rsidRPr="0014637E" w:rsidRDefault="007113FA" w:rsidP="0018031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Hard and soft data is used to make decisions about finances, curriculum issues and management of the school systems and services.</w:t>
      </w:r>
    </w:p>
    <w:p w:rsidR="007113FA" w:rsidRPr="0014637E" w:rsidRDefault="0014637E" w:rsidP="0018031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s</w:t>
      </w:r>
      <w:r w:rsidR="007113FA" w:rsidRPr="0014637E">
        <w:rPr>
          <w:sz w:val="28"/>
          <w:szCs w:val="28"/>
        </w:rPr>
        <w:t>chool library and resource center is highly equipped with resources for students and teachers.</w:t>
      </w:r>
    </w:p>
    <w:p w:rsidR="007113FA" w:rsidRPr="0014637E" w:rsidRDefault="007776DA" w:rsidP="0018031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4637E">
        <w:rPr>
          <w:sz w:val="28"/>
          <w:szCs w:val="28"/>
        </w:rPr>
        <w:t>Ample and organized opportunities are provided for children to participate in extra-curricular and sports activities.</w:t>
      </w:r>
    </w:p>
    <w:p w:rsidR="007776DA" w:rsidRPr="0014637E" w:rsidRDefault="0014637E" w:rsidP="0018031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s</w:t>
      </w:r>
      <w:r w:rsidRPr="0014637E">
        <w:rPr>
          <w:sz w:val="28"/>
          <w:szCs w:val="28"/>
        </w:rPr>
        <w:t>choo</w:t>
      </w:r>
      <w:r>
        <w:rPr>
          <w:sz w:val="28"/>
          <w:szCs w:val="28"/>
        </w:rPr>
        <w:t>l’s</w:t>
      </w:r>
      <w:r w:rsidR="007776DA" w:rsidRPr="0014637E">
        <w:rPr>
          <w:sz w:val="28"/>
          <w:szCs w:val="28"/>
        </w:rPr>
        <w:t xml:space="preserve"> administrator, teachers, parents and children are engaged with local public schools, library and other institutions in the community.</w:t>
      </w:r>
    </w:p>
    <w:p w:rsidR="00B64901" w:rsidRDefault="0014637E" w:rsidP="00180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Alhamdulillah, </w:t>
      </w:r>
      <w:r w:rsidR="00F16B14" w:rsidRPr="0014637E">
        <w:rPr>
          <w:sz w:val="28"/>
          <w:szCs w:val="28"/>
        </w:rPr>
        <w:t>we have seen a tremendou</w:t>
      </w:r>
      <w:r>
        <w:rPr>
          <w:sz w:val="28"/>
          <w:szCs w:val="28"/>
        </w:rPr>
        <w:t>s growth in the numbers of full-</w:t>
      </w:r>
      <w:r w:rsidR="00F16B14" w:rsidRPr="0014637E">
        <w:rPr>
          <w:sz w:val="28"/>
          <w:szCs w:val="28"/>
        </w:rPr>
        <w:t xml:space="preserve">time Islamic schools in North America during the last </w:t>
      </w:r>
      <w:r>
        <w:rPr>
          <w:sz w:val="28"/>
          <w:szCs w:val="28"/>
        </w:rPr>
        <w:t>twenty five</w:t>
      </w:r>
      <w:r w:rsidR="00F16B14" w:rsidRPr="0014637E">
        <w:rPr>
          <w:sz w:val="28"/>
          <w:szCs w:val="28"/>
        </w:rPr>
        <w:t xml:space="preserve"> years.  We need to work hard to train more school leaders professionally, </w:t>
      </w:r>
      <w:r w:rsidRPr="0014637E">
        <w:rPr>
          <w:sz w:val="28"/>
          <w:szCs w:val="28"/>
        </w:rPr>
        <w:t>Insha’Allah</w:t>
      </w:r>
      <w:r w:rsidR="00F16B14" w:rsidRPr="0014637E">
        <w:rPr>
          <w:sz w:val="28"/>
          <w:szCs w:val="28"/>
        </w:rPr>
        <w:t>.</w:t>
      </w:r>
    </w:p>
    <w:p w:rsidR="008E3726" w:rsidRDefault="008E3726" w:rsidP="00180313">
      <w:pPr>
        <w:jc w:val="both"/>
        <w:rPr>
          <w:sz w:val="28"/>
          <w:szCs w:val="28"/>
        </w:rPr>
      </w:pPr>
    </w:p>
    <w:p w:rsidR="008E3726" w:rsidRDefault="008E3726" w:rsidP="00180313">
      <w:pPr>
        <w:jc w:val="both"/>
        <w:rPr>
          <w:sz w:val="28"/>
          <w:szCs w:val="28"/>
        </w:rPr>
      </w:pPr>
    </w:p>
    <w:p w:rsidR="008E3726" w:rsidRDefault="008E3726" w:rsidP="00180313">
      <w:pPr>
        <w:jc w:val="both"/>
        <w:rPr>
          <w:sz w:val="28"/>
          <w:szCs w:val="28"/>
        </w:rPr>
      </w:pPr>
    </w:p>
    <w:p w:rsidR="008E3726" w:rsidRDefault="008E3726" w:rsidP="00180313">
      <w:pPr>
        <w:jc w:val="both"/>
        <w:rPr>
          <w:sz w:val="28"/>
          <w:szCs w:val="28"/>
        </w:rPr>
      </w:pPr>
    </w:p>
    <w:p w:rsidR="008E3726" w:rsidRDefault="008E3726" w:rsidP="00180313">
      <w:pPr>
        <w:jc w:val="both"/>
        <w:rPr>
          <w:sz w:val="28"/>
          <w:szCs w:val="28"/>
        </w:rPr>
      </w:pPr>
    </w:p>
    <w:p w:rsidR="008E3726" w:rsidRDefault="008E3726" w:rsidP="00180313">
      <w:pPr>
        <w:jc w:val="both"/>
        <w:rPr>
          <w:sz w:val="28"/>
          <w:szCs w:val="28"/>
        </w:rPr>
      </w:pPr>
    </w:p>
    <w:p w:rsidR="008E3726" w:rsidRPr="00A11FF3" w:rsidRDefault="00A11FF3" w:rsidP="00180313">
      <w:pPr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147AE5">
        <w:rPr>
          <w:b/>
          <w:sz w:val="32"/>
          <w:szCs w:val="32"/>
        </w:rPr>
        <w:t>REFRENCES</w:t>
      </w:r>
      <w:bookmarkStart w:id="0" w:name="_GoBack"/>
      <w:bookmarkEnd w:id="0"/>
    </w:p>
    <w:p w:rsidR="00A11FF3" w:rsidRPr="00A11FF3" w:rsidRDefault="00A11FF3" w:rsidP="00180313">
      <w:pPr>
        <w:jc w:val="both"/>
        <w:rPr>
          <w:i/>
          <w:sz w:val="32"/>
          <w:szCs w:val="32"/>
        </w:rPr>
      </w:pPr>
      <w:proofErr w:type="gramStart"/>
      <w:r>
        <w:rPr>
          <w:b/>
          <w:sz w:val="32"/>
          <w:szCs w:val="32"/>
        </w:rPr>
        <w:t>Blass, J &amp; Blasé, J. (1999).</w:t>
      </w:r>
      <w:proofErr w:type="gramEnd"/>
      <w:r>
        <w:rPr>
          <w:b/>
          <w:sz w:val="32"/>
          <w:szCs w:val="32"/>
        </w:rPr>
        <w:t xml:space="preserve">  </w:t>
      </w:r>
      <w:proofErr w:type="gramStart"/>
      <w:r>
        <w:rPr>
          <w:i/>
          <w:sz w:val="32"/>
          <w:szCs w:val="32"/>
        </w:rPr>
        <w:t>“ Principal’s</w:t>
      </w:r>
      <w:proofErr w:type="gramEnd"/>
      <w:r>
        <w:rPr>
          <w:i/>
          <w:sz w:val="32"/>
          <w:szCs w:val="32"/>
        </w:rPr>
        <w:t xml:space="preserve"> Instructional leadership and teacher development: Teachers Perspective,”  Education Administrative Quarterly,35 (30, 349-378.</w:t>
      </w:r>
    </w:p>
    <w:p w:rsidR="00A11FF3" w:rsidRPr="00F340A6" w:rsidRDefault="00F340A6" w:rsidP="00180313">
      <w:pPr>
        <w:jc w:val="both"/>
        <w:rPr>
          <w:i/>
          <w:sz w:val="32"/>
          <w:szCs w:val="32"/>
        </w:rPr>
      </w:pPr>
      <w:proofErr w:type="gramStart"/>
      <w:r>
        <w:rPr>
          <w:b/>
          <w:sz w:val="32"/>
          <w:szCs w:val="32"/>
        </w:rPr>
        <w:t>Blass, J &amp; Blasé, J.</w:t>
      </w:r>
      <w:r>
        <w:rPr>
          <w:b/>
          <w:sz w:val="32"/>
          <w:szCs w:val="32"/>
        </w:rPr>
        <w:t xml:space="preserve"> (199).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“Handbook of Instructional leadership: How really good Principals Promote teaching and learning.”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Corin</w:t>
      </w:r>
      <w:proofErr w:type="spellEnd"/>
      <w:r>
        <w:rPr>
          <w:b/>
          <w:sz w:val="32"/>
          <w:szCs w:val="32"/>
        </w:rPr>
        <w:t xml:space="preserve"> press, CA</w:t>
      </w:r>
      <w:r>
        <w:rPr>
          <w:i/>
          <w:sz w:val="32"/>
          <w:szCs w:val="32"/>
        </w:rPr>
        <w:t xml:space="preserve">  </w:t>
      </w:r>
    </w:p>
    <w:p w:rsidR="00A11FF3" w:rsidRDefault="00A11FF3" w:rsidP="00180313">
      <w:pPr>
        <w:jc w:val="both"/>
        <w:rPr>
          <w:b/>
          <w:sz w:val="32"/>
          <w:szCs w:val="32"/>
        </w:rPr>
      </w:pPr>
    </w:p>
    <w:p w:rsidR="008E3726" w:rsidRPr="008E3726" w:rsidRDefault="008E3726" w:rsidP="00180313">
      <w:pPr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>NASSP publication    “</w:t>
      </w:r>
      <w:r w:rsidRPr="008E3726">
        <w:rPr>
          <w:i/>
          <w:sz w:val="32"/>
          <w:szCs w:val="32"/>
        </w:rPr>
        <w:t>Leadership Matters: what the research says about the Importance of principal leadership?”</w:t>
      </w:r>
    </w:p>
    <w:p w:rsidR="008E3726" w:rsidRDefault="008E3726" w:rsidP="00180313">
      <w:pPr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Henderson, A &amp; </w:t>
      </w:r>
      <w:proofErr w:type="spellStart"/>
      <w:r>
        <w:rPr>
          <w:b/>
          <w:sz w:val="32"/>
          <w:szCs w:val="32"/>
        </w:rPr>
        <w:t>Berla</w:t>
      </w:r>
      <w:proofErr w:type="spellEnd"/>
      <w:r>
        <w:rPr>
          <w:b/>
          <w:sz w:val="32"/>
          <w:szCs w:val="32"/>
        </w:rPr>
        <w:t xml:space="preserve"> N. (1995</w:t>
      </w:r>
      <w:proofErr w:type="gramStart"/>
      <w:r>
        <w:rPr>
          <w:b/>
          <w:sz w:val="32"/>
          <w:szCs w:val="32"/>
        </w:rPr>
        <w:t>) ,</w:t>
      </w:r>
      <w:proofErr w:type="gramEnd"/>
      <w:r>
        <w:rPr>
          <w:b/>
          <w:sz w:val="32"/>
          <w:szCs w:val="32"/>
        </w:rPr>
        <w:t xml:space="preserve"> “</w:t>
      </w:r>
      <w:r w:rsidRPr="008E3726">
        <w:rPr>
          <w:i/>
          <w:sz w:val="32"/>
          <w:szCs w:val="32"/>
        </w:rPr>
        <w:t xml:space="preserve">A new generation of evidence: The family is critical to student achievement.  </w:t>
      </w:r>
      <w:proofErr w:type="gramStart"/>
      <w:r w:rsidRPr="008E3726">
        <w:rPr>
          <w:i/>
          <w:sz w:val="32"/>
          <w:szCs w:val="32"/>
        </w:rPr>
        <w:t>Washington D.</w:t>
      </w:r>
      <w:r>
        <w:rPr>
          <w:i/>
          <w:sz w:val="32"/>
          <w:szCs w:val="32"/>
        </w:rPr>
        <w:t>C. Center for Law and Education.</w:t>
      </w:r>
      <w:proofErr w:type="gramEnd"/>
    </w:p>
    <w:p w:rsidR="008E3726" w:rsidRDefault="008E3726" w:rsidP="00180313">
      <w:pPr>
        <w:jc w:val="both"/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Pape</w:t>
      </w:r>
      <w:proofErr w:type="gramStart"/>
      <w:r>
        <w:rPr>
          <w:b/>
          <w:sz w:val="32"/>
          <w:szCs w:val="32"/>
        </w:rPr>
        <w:t>,B</w:t>
      </w:r>
      <w:proofErr w:type="spellEnd"/>
      <w:proofErr w:type="gramEnd"/>
      <w:r>
        <w:rPr>
          <w:b/>
          <w:sz w:val="32"/>
          <w:szCs w:val="32"/>
        </w:rPr>
        <w:t xml:space="preserve">. (1998): </w:t>
      </w:r>
      <w:r>
        <w:rPr>
          <w:i/>
          <w:sz w:val="32"/>
          <w:szCs w:val="32"/>
        </w:rPr>
        <w:t xml:space="preserve">“Reaching out to parents: Some helpful ideas for dealing with  hard-to-reach parents.  </w:t>
      </w:r>
      <w:proofErr w:type="gramStart"/>
      <w:r>
        <w:rPr>
          <w:i/>
          <w:sz w:val="32"/>
          <w:szCs w:val="32"/>
        </w:rPr>
        <w:t>Virginia Journal of Education.</w:t>
      </w:r>
      <w:proofErr w:type="gramEnd"/>
    </w:p>
    <w:p w:rsidR="008E3726" w:rsidRPr="00A11FF3" w:rsidRDefault="008E3726" w:rsidP="00180313">
      <w:pPr>
        <w:jc w:val="both"/>
        <w:rPr>
          <w:b/>
          <w:sz w:val="32"/>
          <w:szCs w:val="32"/>
        </w:rPr>
      </w:pPr>
    </w:p>
    <w:p w:rsidR="008E3726" w:rsidRPr="008E3726" w:rsidRDefault="008E3726" w:rsidP="00180313">
      <w:pPr>
        <w:jc w:val="both"/>
        <w:rPr>
          <w:i/>
          <w:sz w:val="32"/>
          <w:szCs w:val="32"/>
        </w:rPr>
      </w:pPr>
    </w:p>
    <w:p w:rsidR="008E3726" w:rsidRPr="0014637E" w:rsidRDefault="008E3726" w:rsidP="00180313">
      <w:pPr>
        <w:jc w:val="both"/>
        <w:rPr>
          <w:sz w:val="28"/>
          <w:szCs w:val="28"/>
        </w:rPr>
      </w:pPr>
    </w:p>
    <w:p w:rsidR="002E2D0F" w:rsidRPr="0014637E" w:rsidRDefault="002E2D0F" w:rsidP="00180313">
      <w:pPr>
        <w:jc w:val="both"/>
        <w:rPr>
          <w:sz w:val="28"/>
          <w:szCs w:val="28"/>
        </w:rPr>
      </w:pPr>
    </w:p>
    <w:p w:rsidR="003825D0" w:rsidRPr="0014637E" w:rsidRDefault="003825D0" w:rsidP="00180313">
      <w:pPr>
        <w:jc w:val="both"/>
        <w:rPr>
          <w:sz w:val="28"/>
          <w:szCs w:val="28"/>
        </w:rPr>
      </w:pPr>
    </w:p>
    <w:p w:rsidR="003A1DA2" w:rsidRPr="0014637E" w:rsidRDefault="003A1DA2" w:rsidP="003A1DA2">
      <w:pPr>
        <w:rPr>
          <w:sz w:val="28"/>
          <w:szCs w:val="28"/>
        </w:rPr>
      </w:pPr>
    </w:p>
    <w:p w:rsidR="000D22FB" w:rsidRPr="0014637E" w:rsidRDefault="000D22FB" w:rsidP="00EB1245">
      <w:pPr>
        <w:rPr>
          <w:sz w:val="28"/>
          <w:szCs w:val="28"/>
        </w:rPr>
      </w:pPr>
    </w:p>
    <w:p w:rsidR="00212BBE" w:rsidRPr="0014637E" w:rsidRDefault="00212BBE" w:rsidP="00EB489F">
      <w:pPr>
        <w:rPr>
          <w:sz w:val="28"/>
          <w:szCs w:val="28"/>
        </w:rPr>
      </w:pPr>
    </w:p>
    <w:sectPr w:rsidR="00212BBE" w:rsidRPr="0014637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FB" w:rsidRDefault="000D22FB" w:rsidP="000D22FB">
      <w:pPr>
        <w:spacing w:after="0" w:line="240" w:lineRule="auto"/>
      </w:pPr>
      <w:r>
        <w:separator/>
      </w:r>
    </w:p>
  </w:endnote>
  <w:endnote w:type="continuationSeparator" w:id="0">
    <w:p w:rsidR="000D22FB" w:rsidRDefault="000D22FB" w:rsidP="000D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633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2FB" w:rsidRDefault="000D22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A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D22FB" w:rsidRDefault="000D2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FB" w:rsidRDefault="000D22FB" w:rsidP="000D22FB">
      <w:pPr>
        <w:spacing w:after="0" w:line="240" w:lineRule="auto"/>
      </w:pPr>
      <w:r>
        <w:separator/>
      </w:r>
    </w:p>
  </w:footnote>
  <w:footnote w:type="continuationSeparator" w:id="0">
    <w:p w:rsidR="000D22FB" w:rsidRDefault="000D22FB" w:rsidP="000D2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C5D"/>
    <w:multiLevelType w:val="hybridMultilevel"/>
    <w:tmpl w:val="4186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61A8"/>
    <w:multiLevelType w:val="hybridMultilevel"/>
    <w:tmpl w:val="493C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7484F"/>
    <w:multiLevelType w:val="hybridMultilevel"/>
    <w:tmpl w:val="7E04F9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74504C1"/>
    <w:multiLevelType w:val="hybridMultilevel"/>
    <w:tmpl w:val="2F2A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840F0"/>
    <w:multiLevelType w:val="hybridMultilevel"/>
    <w:tmpl w:val="052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1557E"/>
    <w:multiLevelType w:val="hybridMultilevel"/>
    <w:tmpl w:val="F8F20D9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D381E24"/>
    <w:multiLevelType w:val="hybridMultilevel"/>
    <w:tmpl w:val="0776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C0"/>
    <w:rsid w:val="00010A96"/>
    <w:rsid w:val="00012951"/>
    <w:rsid w:val="00031CBD"/>
    <w:rsid w:val="00060672"/>
    <w:rsid w:val="00066C7B"/>
    <w:rsid w:val="00085506"/>
    <w:rsid w:val="000C6C19"/>
    <w:rsid w:val="000D22FB"/>
    <w:rsid w:val="0014637E"/>
    <w:rsid w:val="00147AE5"/>
    <w:rsid w:val="00160F46"/>
    <w:rsid w:val="00162CAE"/>
    <w:rsid w:val="001705C0"/>
    <w:rsid w:val="00180313"/>
    <w:rsid w:val="001A0E27"/>
    <w:rsid w:val="00206D6C"/>
    <w:rsid w:val="00212BBE"/>
    <w:rsid w:val="002162BC"/>
    <w:rsid w:val="00254C67"/>
    <w:rsid w:val="002E2D0F"/>
    <w:rsid w:val="00346258"/>
    <w:rsid w:val="003825D0"/>
    <w:rsid w:val="003A1DA2"/>
    <w:rsid w:val="004045E2"/>
    <w:rsid w:val="00453493"/>
    <w:rsid w:val="00487B9F"/>
    <w:rsid w:val="004C2603"/>
    <w:rsid w:val="00517FC9"/>
    <w:rsid w:val="007113FA"/>
    <w:rsid w:val="00722955"/>
    <w:rsid w:val="00744DB0"/>
    <w:rsid w:val="007776DA"/>
    <w:rsid w:val="007F162E"/>
    <w:rsid w:val="00812FC6"/>
    <w:rsid w:val="0083601F"/>
    <w:rsid w:val="008516FE"/>
    <w:rsid w:val="00880EE7"/>
    <w:rsid w:val="008D380D"/>
    <w:rsid w:val="008E07EB"/>
    <w:rsid w:val="008E3726"/>
    <w:rsid w:val="008F35B1"/>
    <w:rsid w:val="00937DDD"/>
    <w:rsid w:val="00945E70"/>
    <w:rsid w:val="00973304"/>
    <w:rsid w:val="009A4D7C"/>
    <w:rsid w:val="009A76E1"/>
    <w:rsid w:val="009F3768"/>
    <w:rsid w:val="00A11FF3"/>
    <w:rsid w:val="00A579F2"/>
    <w:rsid w:val="00A64A14"/>
    <w:rsid w:val="00A74629"/>
    <w:rsid w:val="00A75F34"/>
    <w:rsid w:val="00AA1147"/>
    <w:rsid w:val="00AA34F0"/>
    <w:rsid w:val="00AF5695"/>
    <w:rsid w:val="00B00069"/>
    <w:rsid w:val="00B44EF0"/>
    <w:rsid w:val="00B64901"/>
    <w:rsid w:val="00B72973"/>
    <w:rsid w:val="00C552E8"/>
    <w:rsid w:val="00CA0D8E"/>
    <w:rsid w:val="00CE0BE7"/>
    <w:rsid w:val="00D110DA"/>
    <w:rsid w:val="00D1518D"/>
    <w:rsid w:val="00D61816"/>
    <w:rsid w:val="00D91A8B"/>
    <w:rsid w:val="00DC5FD6"/>
    <w:rsid w:val="00EB1245"/>
    <w:rsid w:val="00EB489F"/>
    <w:rsid w:val="00EE47F2"/>
    <w:rsid w:val="00EE6443"/>
    <w:rsid w:val="00F16B14"/>
    <w:rsid w:val="00F3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2FB"/>
  </w:style>
  <w:style w:type="paragraph" w:styleId="Footer">
    <w:name w:val="footer"/>
    <w:basedOn w:val="Normal"/>
    <w:link w:val="FooterChar"/>
    <w:uiPriority w:val="99"/>
    <w:unhideWhenUsed/>
    <w:rsid w:val="000D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2FB"/>
  </w:style>
  <w:style w:type="paragraph" w:styleId="Footer">
    <w:name w:val="footer"/>
    <w:basedOn w:val="Normal"/>
    <w:link w:val="FooterChar"/>
    <w:uiPriority w:val="99"/>
    <w:unhideWhenUsed/>
    <w:rsid w:val="000D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AFBD-70F2-4FD8-AC1C-50867F4F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Tasneema</dc:creator>
  <cp:lastModifiedBy>Tasneema</cp:lastModifiedBy>
  <cp:revision>5</cp:revision>
  <dcterms:created xsi:type="dcterms:W3CDTF">2016-03-02T21:50:00Z</dcterms:created>
  <dcterms:modified xsi:type="dcterms:W3CDTF">2016-03-12T16:34:00Z</dcterms:modified>
</cp:coreProperties>
</file>