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08AA" w14:textId="77777777" w:rsidR="00B519A0" w:rsidRPr="00B519A0" w:rsidRDefault="00B519A0" w:rsidP="00B51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Improving Student Reading in Arabic                                                                                           </w:t>
      </w:r>
      <w:r w:rsidRPr="00B519A0">
        <w:rPr>
          <w:b/>
          <w:bCs/>
          <w:sz w:val="24"/>
          <w:szCs w:val="24"/>
        </w:rPr>
        <w:t>By Salah Ayari, Texas A&amp;M University</w:t>
      </w:r>
    </w:p>
    <w:p w14:paraId="23471323" w14:textId="77777777" w:rsidR="005E0A2D" w:rsidRDefault="005E0A2D" w:rsidP="00B51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Outline</w:t>
      </w:r>
      <w:r w:rsidR="00B519A0">
        <w:rPr>
          <w:b/>
          <w:bCs/>
          <w:sz w:val="28"/>
          <w:szCs w:val="28"/>
        </w:rPr>
        <w:t xml:space="preserve"> </w:t>
      </w:r>
    </w:p>
    <w:p w14:paraId="78B5F416" w14:textId="77777777" w:rsidR="00DA2BAD" w:rsidRPr="0019584A" w:rsidRDefault="00DA2BAD" w:rsidP="005E0A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584A">
        <w:rPr>
          <w:b/>
          <w:bCs/>
          <w:sz w:val="24"/>
          <w:szCs w:val="24"/>
        </w:rPr>
        <w:t>The Importance of Reading</w:t>
      </w:r>
    </w:p>
    <w:p w14:paraId="7761F00B" w14:textId="77777777" w:rsidR="00EE1FA9" w:rsidRPr="0019584A" w:rsidRDefault="000B0D16" w:rsidP="00871571">
      <w:pPr>
        <w:rPr>
          <w:sz w:val="24"/>
          <w:szCs w:val="24"/>
        </w:rPr>
      </w:pPr>
      <w:r w:rsidRPr="0019584A">
        <w:rPr>
          <w:sz w:val="24"/>
          <w:szCs w:val="24"/>
        </w:rPr>
        <w:t>Read</w:t>
      </w:r>
      <w:r w:rsidR="00567687" w:rsidRPr="0019584A">
        <w:rPr>
          <w:sz w:val="24"/>
          <w:szCs w:val="24"/>
        </w:rPr>
        <w:t xml:space="preserve">ing is </w:t>
      </w:r>
      <w:r w:rsidR="00B519A0" w:rsidRPr="0019584A">
        <w:rPr>
          <w:sz w:val="24"/>
          <w:szCs w:val="24"/>
        </w:rPr>
        <w:t>critical</w:t>
      </w:r>
      <w:r w:rsidR="00567687" w:rsidRPr="0019584A">
        <w:rPr>
          <w:sz w:val="24"/>
          <w:szCs w:val="24"/>
        </w:rPr>
        <w:t xml:space="preserve"> for language develo</w:t>
      </w:r>
      <w:r w:rsidR="00871571" w:rsidRPr="0019584A">
        <w:rPr>
          <w:sz w:val="24"/>
          <w:szCs w:val="24"/>
        </w:rPr>
        <w:t>pment. N</w:t>
      </w:r>
      <w:r w:rsidR="00567687" w:rsidRPr="0019584A">
        <w:rPr>
          <w:sz w:val="24"/>
          <w:szCs w:val="24"/>
        </w:rPr>
        <w:t>ot only</w:t>
      </w:r>
      <w:r w:rsidRPr="0019584A">
        <w:rPr>
          <w:sz w:val="24"/>
          <w:szCs w:val="24"/>
        </w:rPr>
        <w:t xml:space="preserve"> </w:t>
      </w:r>
      <w:r w:rsidR="00871571" w:rsidRPr="0019584A">
        <w:rPr>
          <w:sz w:val="24"/>
          <w:szCs w:val="24"/>
        </w:rPr>
        <w:t>does it contribute</w:t>
      </w:r>
      <w:r w:rsidRPr="0019584A">
        <w:rPr>
          <w:sz w:val="24"/>
          <w:szCs w:val="24"/>
        </w:rPr>
        <w:t xml:space="preserve"> to the growth of other </w:t>
      </w:r>
      <w:r w:rsidR="00B519A0" w:rsidRPr="0019584A">
        <w:rPr>
          <w:sz w:val="24"/>
          <w:szCs w:val="24"/>
        </w:rPr>
        <w:t>language skills</w:t>
      </w:r>
      <w:r w:rsidR="00667A67">
        <w:rPr>
          <w:sz w:val="24"/>
          <w:szCs w:val="24"/>
        </w:rPr>
        <w:t>,</w:t>
      </w:r>
      <w:r w:rsidR="00B519A0" w:rsidRPr="0019584A">
        <w:rPr>
          <w:sz w:val="24"/>
          <w:szCs w:val="24"/>
        </w:rPr>
        <w:t xml:space="preserve"> but </w:t>
      </w:r>
      <w:r w:rsidR="00667A67">
        <w:rPr>
          <w:sz w:val="24"/>
          <w:szCs w:val="24"/>
        </w:rPr>
        <w:t xml:space="preserve">it </w:t>
      </w:r>
      <w:r w:rsidR="00B519A0" w:rsidRPr="0019584A">
        <w:rPr>
          <w:sz w:val="24"/>
          <w:szCs w:val="24"/>
        </w:rPr>
        <w:t xml:space="preserve">also </w:t>
      </w:r>
      <w:r w:rsidR="00667A67">
        <w:rPr>
          <w:sz w:val="24"/>
          <w:szCs w:val="24"/>
        </w:rPr>
        <w:t xml:space="preserve">contributes </w:t>
      </w:r>
      <w:r w:rsidR="00B519A0" w:rsidRPr="0019584A">
        <w:rPr>
          <w:sz w:val="24"/>
          <w:szCs w:val="24"/>
        </w:rPr>
        <w:t xml:space="preserve">to </w:t>
      </w:r>
      <w:r w:rsidR="00871571" w:rsidRPr="0019584A">
        <w:rPr>
          <w:sz w:val="24"/>
          <w:szCs w:val="24"/>
        </w:rPr>
        <w:t xml:space="preserve">the </w:t>
      </w:r>
      <w:r w:rsidR="00B519A0" w:rsidRPr="0019584A">
        <w:rPr>
          <w:sz w:val="24"/>
          <w:szCs w:val="24"/>
        </w:rPr>
        <w:t xml:space="preserve">improvement in other </w:t>
      </w:r>
      <w:r w:rsidR="00871571" w:rsidRPr="0019584A">
        <w:rPr>
          <w:sz w:val="24"/>
          <w:szCs w:val="24"/>
        </w:rPr>
        <w:t>academic</w:t>
      </w:r>
      <w:r w:rsidR="00B519A0" w:rsidRPr="0019584A">
        <w:rPr>
          <w:sz w:val="24"/>
          <w:szCs w:val="24"/>
        </w:rPr>
        <w:t xml:space="preserve"> areas</w:t>
      </w:r>
      <w:r w:rsidR="00871571" w:rsidRPr="0019584A">
        <w:rPr>
          <w:sz w:val="24"/>
          <w:szCs w:val="24"/>
        </w:rPr>
        <w:t xml:space="preserve">. As such, the teaching of reading in Arabic language programs needs to be done systematically and guided by research findings on reading development in general and Arabic reading in particular. </w:t>
      </w:r>
    </w:p>
    <w:p w14:paraId="0342C02C" w14:textId="77777777" w:rsidR="00567687" w:rsidRPr="0019584A" w:rsidRDefault="00567687" w:rsidP="00871571">
      <w:pPr>
        <w:rPr>
          <w:sz w:val="24"/>
          <w:szCs w:val="24"/>
        </w:rPr>
      </w:pPr>
      <w:r w:rsidRPr="0019584A">
        <w:rPr>
          <w:sz w:val="24"/>
          <w:szCs w:val="24"/>
        </w:rPr>
        <w:t xml:space="preserve">Many Arabic programs focus on developing </w:t>
      </w:r>
      <w:r w:rsidR="00871571" w:rsidRPr="0019584A">
        <w:rPr>
          <w:sz w:val="24"/>
          <w:szCs w:val="24"/>
        </w:rPr>
        <w:t xml:space="preserve">their student </w:t>
      </w:r>
      <w:r w:rsidRPr="0019584A">
        <w:rPr>
          <w:sz w:val="24"/>
          <w:szCs w:val="24"/>
        </w:rPr>
        <w:t xml:space="preserve">fluency and </w:t>
      </w:r>
      <w:r w:rsidR="000B0D16" w:rsidRPr="0019584A">
        <w:rPr>
          <w:sz w:val="24"/>
          <w:szCs w:val="24"/>
        </w:rPr>
        <w:t>d</w:t>
      </w:r>
      <w:r w:rsidRPr="0019584A">
        <w:rPr>
          <w:sz w:val="24"/>
          <w:szCs w:val="24"/>
        </w:rPr>
        <w:t>ecoding skills at the ex</w:t>
      </w:r>
      <w:r w:rsidR="00871571" w:rsidRPr="0019584A">
        <w:rPr>
          <w:sz w:val="24"/>
          <w:szCs w:val="24"/>
        </w:rPr>
        <w:t xml:space="preserve">pense of reading comprehension, failing to realize that </w:t>
      </w:r>
      <w:r w:rsidRPr="0019584A">
        <w:rPr>
          <w:sz w:val="24"/>
          <w:szCs w:val="24"/>
        </w:rPr>
        <w:t xml:space="preserve">fluency and comprehension are </w:t>
      </w:r>
      <w:r w:rsidR="00871571" w:rsidRPr="0019584A">
        <w:rPr>
          <w:sz w:val="24"/>
          <w:szCs w:val="24"/>
        </w:rPr>
        <w:t xml:space="preserve">both </w:t>
      </w:r>
      <w:r w:rsidRPr="0019584A">
        <w:rPr>
          <w:sz w:val="24"/>
          <w:szCs w:val="24"/>
        </w:rPr>
        <w:t>important and deficiency in one area leads to deficiency in the other.</w:t>
      </w:r>
    </w:p>
    <w:p w14:paraId="32D31A4C" w14:textId="77777777" w:rsidR="00DA2BAD" w:rsidRPr="0019584A" w:rsidRDefault="00DA2BAD" w:rsidP="005E0A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584A">
        <w:rPr>
          <w:b/>
          <w:bCs/>
          <w:sz w:val="24"/>
          <w:szCs w:val="24"/>
        </w:rPr>
        <w:t>The Act of Reading in Arabic</w:t>
      </w:r>
    </w:p>
    <w:p w14:paraId="67A4A5EF" w14:textId="77777777" w:rsidR="000B0D16" w:rsidRPr="0019584A" w:rsidRDefault="000B0D16" w:rsidP="00B519A0">
      <w:pPr>
        <w:rPr>
          <w:sz w:val="24"/>
          <w:szCs w:val="24"/>
        </w:rPr>
      </w:pPr>
      <w:r w:rsidRPr="0019584A">
        <w:rPr>
          <w:sz w:val="24"/>
          <w:szCs w:val="24"/>
        </w:rPr>
        <w:t xml:space="preserve">The act of reading in Arabic is more </w:t>
      </w:r>
      <w:r w:rsidR="00B519A0" w:rsidRPr="0019584A">
        <w:rPr>
          <w:sz w:val="24"/>
          <w:szCs w:val="24"/>
        </w:rPr>
        <w:t>demanding</w:t>
      </w:r>
      <w:r w:rsidRPr="0019584A">
        <w:rPr>
          <w:sz w:val="24"/>
          <w:szCs w:val="24"/>
        </w:rPr>
        <w:t xml:space="preserve"> than it is in other languages</w:t>
      </w:r>
      <w:r w:rsidR="00567687" w:rsidRPr="0019584A">
        <w:rPr>
          <w:sz w:val="24"/>
          <w:szCs w:val="24"/>
        </w:rPr>
        <w:t xml:space="preserve"> because of:</w:t>
      </w:r>
    </w:p>
    <w:p w14:paraId="327EA7E1" w14:textId="77777777" w:rsidR="00DA2BAD" w:rsidRPr="0019584A" w:rsidRDefault="00567687" w:rsidP="00667A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584A">
        <w:rPr>
          <w:sz w:val="24"/>
          <w:szCs w:val="24"/>
        </w:rPr>
        <w:t>The m</w:t>
      </w:r>
      <w:r w:rsidR="000B0D16" w:rsidRPr="0019584A">
        <w:rPr>
          <w:sz w:val="24"/>
          <w:szCs w:val="24"/>
        </w:rPr>
        <w:t xml:space="preserve">ismatch between the spoken and </w:t>
      </w:r>
      <w:r w:rsidRPr="0019584A">
        <w:rPr>
          <w:sz w:val="24"/>
          <w:szCs w:val="24"/>
        </w:rPr>
        <w:t xml:space="preserve">written varieties of Arabic. This is especially true </w:t>
      </w:r>
      <w:r w:rsidR="00667A67">
        <w:rPr>
          <w:sz w:val="24"/>
          <w:szCs w:val="24"/>
        </w:rPr>
        <w:t>with</w:t>
      </w:r>
      <w:r w:rsidRPr="0019584A">
        <w:rPr>
          <w:sz w:val="24"/>
          <w:szCs w:val="24"/>
        </w:rPr>
        <w:t xml:space="preserve"> heritage speakers</w:t>
      </w:r>
      <w:r w:rsidR="00667A67">
        <w:rPr>
          <w:sz w:val="24"/>
          <w:szCs w:val="24"/>
        </w:rPr>
        <w:t xml:space="preserve"> of Arabic</w:t>
      </w:r>
      <w:r w:rsidRPr="0019584A">
        <w:rPr>
          <w:sz w:val="24"/>
          <w:szCs w:val="24"/>
        </w:rPr>
        <w:t>, whose knowledg</w:t>
      </w:r>
      <w:r w:rsidR="007807DD" w:rsidRPr="0019584A">
        <w:rPr>
          <w:sz w:val="24"/>
          <w:szCs w:val="24"/>
        </w:rPr>
        <w:t xml:space="preserve">e of spoken Arabic could negatively impact their </w:t>
      </w:r>
      <w:r w:rsidR="00B519A0" w:rsidRPr="0019584A">
        <w:rPr>
          <w:sz w:val="24"/>
          <w:szCs w:val="24"/>
        </w:rPr>
        <w:t xml:space="preserve">processing skills </w:t>
      </w:r>
      <w:r w:rsidR="00667A67">
        <w:rPr>
          <w:sz w:val="24"/>
          <w:szCs w:val="24"/>
        </w:rPr>
        <w:t>during the act of reading. Non-heritage Arabic language learners</w:t>
      </w:r>
      <w:r w:rsidR="00B519A0" w:rsidRPr="0019584A">
        <w:rPr>
          <w:sz w:val="24"/>
          <w:szCs w:val="24"/>
        </w:rPr>
        <w:t xml:space="preserve"> </w:t>
      </w:r>
      <w:r w:rsidR="00DD7E6C" w:rsidRPr="0019584A">
        <w:rPr>
          <w:sz w:val="24"/>
          <w:szCs w:val="24"/>
        </w:rPr>
        <w:t xml:space="preserve">who are simultaneously learning spoken and written Arabic could </w:t>
      </w:r>
      <w:r w:rsidR="00667A67">
        <w:rPr>
          <w:sz w:val="24"/>
          <w:szCs w:val="24"/>
        </w:rPr>
        <w:t xml:space="preserve">also </w:t>
      </w:r>
      <w:r w:rsidR="00DD7E6C" w:rsidRPr="0019584A">
        <w:rPr>
          <w:sz w:val="24"/>
          <w:szCs w:val="24"/>
        </w:rPr>
        <w:t>be confused by the distance between the two varieties.</w:t>
      </w:r>
    </w:p>
    <w:p w14:paraId="3FFB255A" w14:textId="77777777" w:rsidR="000B0D16" w:rsidRDefault="00DA2BAD" w:rsidP="00202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584A">
        <w:rPr>
          <w:sz w:val="24"/>
          <w:szCs w:val="24"/>
        </w:rPr>
        <w:t>T</w:t>
      </w:r>
      <w:r w:rsidR="000B0D16" w:rsidRPr="0019584A">
        <w:rPr>
          <w:sz w:val="24"/>
          <w:szCs w:val="24"/>
        </w:rPr>
        <w:t xml:space="preserve">he </w:t>
      </w:r>
      <w:r w:rsidRPr="0019584A">
        <w:rPr>
          <w:sz w:val="24"/>
          <w:szCs w:val="24"/>
        </w:rPr>
        <w:t>absence</w:t>
      </w:r>
      <w:r w:rsidR="000B0D16" w:rsidRPr="0019584A">
        <w:rPr>
          <w:sz w:val="24"/>
          <w:szCs w:val="24"/>
        </w:rPr>
        <w:t xml:space="preserve"> of short vowels </w:t>
      </w:r>
      <w:r w:rsidR="00B519A0" w:rsidRPr="0019584A">
        <w:rPr>
          <w:sz w:val="24"/>
          <w:szCs w:val="24"/>
        </w:rPr>
        <w:t xml:space="preserve">in Arabic print materials </w:t>
      </w:r>
      <w:r w:rsidRPr="0019584A">
        <w:rPr>
          <w:sz w:val="24"/>
          <w:szCs w:val="24"/>
        </w:rPr>
        <w:t>presents</w:t>
      </w:r>
      <w:r w:rsidR="000B0D16" w:rsidRPr="0019584A">
        <w:rPr>
          <w:sz w:val="24"/>
          <w:szCs w:val="24"/>
        </w:rPr>
        <w:t xml:space="preserve"> a challenge </w:t>
      </w:r>
      <w:r w:rsidR="00667A67">
        <w:rPr>
          <w:sz w:val="24"/>
          <w:szCs w:val="24"/>
        </w:rPr>
        <w:t>particularly for</w:t>
      </w:r>
      <w:r w:rsidR="000B0D16" w:rsidRPr="0019584A">
        <w:rPr>
          <w:sz w:val="24"/>
          <w:szCs w:val="24"/>
        </w:rPr>
        <w:t xml:space="preserve"> readers of Arabic</w:t>
      </w:r>
      <w:r w:rsidRPr="0019584A">
        <w:rPr>
          <w:sz w:val="24"/>
          <w:szCs w:val="24"/>
        </w:rPr>
        <w:t xml:space="preserve"> at the </w:t>
      </w:r>
      <w:r w:rsidR="00667A67">
        <w:rPr>
          <w:sz w:val="24"/>
          <w:szCs w:val="24"/>
        </w:rPr>
        <w:t>beginning level</w:t>
      </w:r>
      <w:r w:rsidR="000B0D16" w:rsidRPr="0019584A">
        <w:rPr>
          <w:sz w:val="24"/>
          <w:szCs w:val="24"/>
        </w:rPr>
        <w:t xml:space="preserve">. </w:t>
      </w:r>
      <w:r w:rsidRPr="0019584A">
        <w:rPr>
          <w:sz w:val="24"/>
          <w:szCs w:val="24"/>
        </w:rPr>
        <w:t>The absence of short vowels could lead to ambiguity</w:t>
      </w:r>
      <w:r w:rsidR="0020294D">
        <w:rPr>
          <w:sz w:val="24"/>
          <w:szCs w:val="24"/>
        </w:rPr>
        <w:t xml:space="preserve">, which also </w:t>
      </w:r>
      <w:r w:rsidRPr="0019584A">
        <w:rPr>
          <w:sz w:val="24"/>
          <w:szCs w:val="24"/>
        </w:rPr>
        <w:t>could lead to inaccuracy</w:t>
      </w:r>
      <w:r w:rsidR="0020294D">
        <w:rPr>
          <w:sz w:val="24"/>
          <w:szCs w:val="24"/>
        </w:rPr>
        <w:t xml:space="preserve"> in</w:t>
      </w:r>
      <w:r w:rsidRPr="0019584A">
        <w:rPr>
          <w:sz w:val="24"/>
          <w:szCs w:val="24"/>
        </w:rPr>
        <w:t xml:space="preserve"> </w:t>
      </w:r>
      <w:r w:rsidR="0020294D">
        <w:rPr>
          <w:sz w:val="24"/>
          <w:szCs w:val="24"/>
        </w:rPr>
        <w:t xml:space="preserve">word recognition, which could in turn lead to </w:t>
      </w:r>
      <w:r w:rsidRPr="0019584A">
        <w:rPr>
          <w:sz w:val="24"/>
          <w:szCs w:val="24"/>
        </w:rPr>
        <w:t xml:space="preserve">comprehension breakdown. Teachers </w:t>
      </w:r>
      <w:r w:rsidR="0020294D">
        <w:rPr>
          <w:sz w:val="24"/>
          <w:szCs w:val="24"/>
        </w:rPr>
        <w:t xml:space="preserve">of Arabic </w:t>
      </w:r>
      <w:r w:rsidRPr="0019584A">
        <w:rPr>
          <w:sz w:val="24"/>
          <w:szCs w:val="24"/>
        </w:rPr>
        <w:t xml:space="preserve">are </w:t>
      </w:r>
      <w:r w:rsidR="0020294D">
        <w:rPr>
          <w:sz w:val="24"/>
          <w:szCs w:val="24"/>
        </w:rPr>
        <w:t>expected</w:t>
      </w:r>
      <w:r w:rsidRPr="0019584A">
        <w:rPr>
          <w:sz w:val="24"/>
          <w:szCs w:val="24"/>
        </w:rPr>
        <w:t xml:space="preserve"> to help their students develop strategies to cope with the absence of short vowels by relying on the context and </w:t>
      </w:r>
      <w:r w:rsidR="00B519A0" w:rsidRPr="0019584A">
        <w:rPr>
          <w:sz w:val="24"/>
          <w:szCs w:val="24"/>
        </w:rPr>
        <w:t>through eye regression for</w:t>
      </w:r>
      <w:r w:rsidRPr="0019584A">
        <w:rPr>
          <w:sz w:val="24"/>
          <w:szCs w:val="24"/>
        </w:rPr>
        <w:t xml:space="preserve"> self-correction.</w:t>
      </w:r>
    </w:p>
    <w:p w14:paraId="20D4B388" w14:textId="77777777" w:rsidR="0020294D" w:rsidRPr="0019584A" w:rsidRDefault="0020294D" w:rsidP="0020294D">
      <w:pPr>
        <w:pStyle w:val="ListParagraph"/>
        <w:rPr>
          <w:sz w:val="24"/>
          <w:szCs w:val="24"/>
        </w:rPr>
      </w:pPr>
    </w:p>
    <w:p w14:paraId="1AF826F9" w14:textId="77777777" w:rsidR="00DA2BAD" w:rsidRPr="0019584A" w:rsidRDefault="00DA2BAD" w:rsidP="005E0A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584A">
        <w:rPr>
          <w:b/>
          <w:bCs/>
          <w:sz w:val="24"/>
          <w:szCs w:val="24"/>
        </w:rPr>
        <w:t>Developing Reading Skills in Arabic</w:t>
      </w:r>
    </w:p>
    <w:p w14:paraId="3CFBEBA2" w14:textId="77777777" w:rsidR="000B0D16" w:rsidRPr="0019584A" w:rsidRDefault="0020294D" w:rsidP="0020294D">
      <w:pPr>
        <w:rPr>
          <w:sz w:val="24"/>
          <w:szCs w:val="24"/>
        </w:rPr>
      </w:pPr>
      <w:r>
        <w:rPr>
          <w:sz w:val="24"/>
          <w:szCs w:val="24"/>
        </w:rPr>
        <w:t xml:space="preserve">Direct instruction is not enough to bolster children’s reading comprehension. It needs to be done through </w:t>
      </w:r>
      <w:r w:rsidR="000B0D16" w:rsidRPr="0019584A">
        <w:rPr>
          <w:sz w:val="24"/>
          <w:szCs w:val="24"/>
        </w:rPr>
        <w:t>indep</w:t>
      </w:r>
      <w:r>
        <w:rPr>
          <w:sz w:val="24"/>
          <w:szCs w:val="24"/>
        </w:rPr>
        <w:t xml:space="preserve">endent reading as well. </w:t>
      </w:r>
      <w:r w:rsidR="000B0D16" w:rsidRPr="0019584A">
        <w:rPr>
          <w:sz w:val="24"/>
          <w:szCs w:val="24"/>
        </w:rPr>
        <w:t xml:space="preserve">In order to </w:t>
      </w:r>
      <w:r w:rsidR="00DD7E6C" w:rsidRPr="0019584A">
        <w:rPr>
          <w:sz w:val="24"/>
          <w:szCs w:val="24"/>
        </w:rPr>
        <w:t xml:space="preserve">get the best out of student reading and motivate </w:t>
      </w:r>
      <w:r>
        <w:rPr>
          <w:sz w:val="24"/>
          <w:szCs w:val="24"/>
        </w:rPr>
        <w:t>students</w:t>
      </w:r>
      <w:r w:rsidR="00DD7E6C" w:rsidRPr="0019584A">
        <w:rPr>
          <w:sz w:val="24"/>
          <w:szCs w:val="24"/>
        </w:rPr>
        <w:t xml:space="preserve"> to read</w:t>
      </w:r>
      <w:r w:rsidR="000B0D16" w:rsidRPr="0019584A">
        <w:rPr>
          <w:sz w:val="24"/>
          <w:szCs w:val="24"/>
        </w:rPr>
        <w:t xml:space="preserve">, the selection </w:t>
      </w:r>
      <w:r>
        <w:rPr>
          <w:sz w:val="24"/>
          <w:szCs w:val="24"/>
        </w:rPr>
        <w:t xml:space="preserve">and provision </w:t>
      </w:r>
      <w:r w:rsidR="000B0D16" w:rsidRPr="0019584A">
        <w:rPr>
          <w:sz w:val="24"/>
          <w:szCs w:val="24"/>
        </w:rPr>
        <w:t xml:space="preserve">of children books </w:t>
      </w:r>
      <w:r w:rsidR="00DA2BAD" w:rsidRPr="0019584A">
        <w:rPr>
          <w:sz w:val="24"/>
          <w:szCs w:val="24"/>
        </w:rPr>
        <w:t>need to follow c</w:t>
      </w:r>
      <w:r w:rsidR="00FF38B0" w:rsidRPr="0019584A">
        <w:rPr>
          <w:sz w:val="24"/>
          <w:szCs w:val="24"/>
        </w:rPr>
        <w:t>er</w:t>
      </w:r>
      <w:r w:rsidR="00DD7E6C" w:rsidRPr="0019584A">
        <w:rPr>
          <w:sz w:val="24"/>
          <w:szCs w:val="24"/>
        </w:rPr>
        <w:t>tain criteria in terms of text format</w:t>
      </w:r>
      <w:r w:rsidR="00FF38B0" w:rsidRPr="0019584A">
        <w:rPr>
          <w:sz w:val="24"/>
          <w:szCs w:val="24"/>
        </w:rPr>
        <w:t>, language and content.</w:t>
      </w:r>
      <w:r w:rsidR="00DD7E6C" w:rsidRPr="0019584A">
        <w:rPr>
          <w:sz w:val="24"/>
          <w:szCs w:val="24"/>
        </w:rPr>
        <w:t xml:space="preserve"> The provision of carefully-</w:t>
      </w:r>
      <w:r w:rsidR="003E69A3" w:rsidRPr="0019584A">
        <w:rPr>
          <w:sz w:val="24"/>
          <w:szCs w:val="24"/>
        </w:rPr>
        <w:t xml:space="preserve">selected children books </w:t>
      </w:r>
      <w:r w:rsidR="00DD7E6C" w:rsidRPr="0019584A">
        <w:rPr>
          <w:sz w:val="24"/>
          <w:szCs w:val="24"/>
        </w:rPr>
        <w:t>in terms of language, content and genres could</w:t>
      </w:r>
      <w:r w:rsidR="003E69A3" w:rsidRPr="0019584A">
        <w:rPr>
          <w:sz w:val="24"/>
          <w:szCs w:val="24"/>
        </w:rPr>
        <w:t xml:space="preserve"> enhance </w:t>
      </w:r>
      <w:r w:rsidR="00DD7E6C" w:rsidRPr="0019584A">
        <w:rPr>
          <w:sz w:val="24"/>
          <w:szCs w:val="24"/>
        </w:rPr>
        <w:t xml:space="preserve">reading comprehension, contribute to reading enjoyment, and </w:t>
      </w:r>
      <w:r>
        <w:rPr>
          <w:sz w:val="24"/>
          <w:szCs w:val="24"/>
        </w:rPr>
        <w:t>put the reader on the road to continuous improvement in reading.</w:t>
      </w:r>
    </w:p>
    <w:p w14:paraId="278B8324" w14:textId="77777777" w:rsidR="00DD7E6C" w:rsidRPr="0019584A" w:rsidRDefault="00DD7E6C" w:rsidP="002F6124">
      <w:pPr>
        <w:rPr>
          <w:b/>
          <w:bCs/>
          <w:sz w:val="24"/>
          <w:szCs w:val="24"/>
        </w:rPr>
      </w:pPr>
    </w:p>
    <w:p w14:paraId="2E32B506" w14:textId="77777777" w:rsidR="00FF38B0" w:rsidRPr="0019584A" w:rsidRDefault="002F6124" w:rsidP="005E0A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584A">
        <w:rPr>
          <w:b/>
          <w:bCs/>
          <w:sz w:val="24"/>
          <w:szCs w:val="24"/>
        </w:rPr>
        <w:t>Using</w:t>
      </w:r>
      <w:r w:rsidR="00FF38B0" w:rsidRPr="0019584A">
        <w:rPr>
          <w:b/>
          <w:bCs/>
          <w:sz w:val="24"/>
          <w:szCs w:val="24"/>
        </w:rPr>
        <w:t xml:space="preserve"> Authentic Materials</w:t>
      </w:r>
    </w:p>
    <w:p w14:paraId="6A5782D1" w14:textId="77777777" w:rsidR="00FF38B0" w:rsidRPr="0019584A" w:rsidRDefault="000B0D16" w:rsidP="00FF38B0">
      <w:pPr>
        <w:rPr>
          <w:sz w:val="24"/>
          <w:szCs w:val="24"/>
        </w:rPr>
      </w:pPr>
      <w:r w:rsidRPr="0019584A">
        <w:rPr>
          <w:sz w:val="24"/>
          <w:szCs w:val="24"/>
        </w:rPr>
        <w:t xml:space="preserve">The </w:t>
      </w:r>
      <w:r w:rsidR="00FF38B0" w:rsidRPr="0019584A">
        <w:rPr>
          <w:sz w:val="24"/>
          <w:szCs w:val="24"/>
        </w:rPr>
        <w:t>use of authentic materials</w:t>
      </w:r>
      <w:r w:rsidR="002F6124" w:rsidRPr="0019584A">
        <w:rPr>
          <w:sz w:val="24"/>
          <w:szCs w:val="24"/>
        </w:rPr>
        <w:t>, as opposed to edited and teacher-developed materials,</w:t>
      </w:r>
      <w:r w:rsidR="00FF38B0" w:rsidRPr="0019584A">
        <w:rPr>
          <w:sz w:val="24"/>
          <w:szCs w:val="24"/>
        </w:rPr>
        <w:t xml:space="preserve"> is important in order to prepare language learners to deal with reading materials they may encounter in their daily lives.</w:t>
      </w:r>
      <w:r w:rsidR="002F6124" w:rsidRPr="0019584A">
        <w:rPr>
          <w:sz w:val="24"/>
          <w:szCs w:val="24"/>
        </w:rPr>
        <w:t xml:space="preserve"> The question is how to make such materials, which is </w:t>
      </w:r>
      <w:r w:rsidR="00DD7E6C" w:rsidRPr="0019584A">
        <w:rPr>
          <w:sz w:val="24"/>
          <w:szCs w:val="24"/>
        </w:rPr>
        <w:t xml:space="preserve">normally </w:t>
      </w:r>
      <w:r w:rsidR="002F6124" w:rsidRPr="0019584A">
        <w:rPr>
          <w:sz w:val="24"/>
          <w:szCs w:val="24"/>
        </w:rPr>
        <w:t>designed for native speakers, accessible to Arabic language learners.</w:t>
      </w:r>
    </w:p>
    <w:p w14:paraId="3A426B63" w14:textId="77777777" w:rsidR="00FF38B0" w:rsidRPr="0019584A" w:rsidRDefault="00FF38B0" w:rsidP="0020294D">
      <w:pPr>
        <w:rPr>
          <w:sz w:val="24"/>
          <w:szCs w:val="24"/>
        </w:rPr>
      </w:pPr>
      <w:r w:rsidRPr="0019584A">
        <w:rPr>
          <w:sz w:val="24"/>
          <w:szCs w:val="24"/>
        </w:rPr>
        <w:t>Language learners could be taught strategies to cope with authentic materials and maximize their</w:t>
      </w:r>
      <w:r w:rsidR="0020294D">
        <w:rPr>
          <w:sz w:val="24"/>
          <w:szCs w:val="24"/>
        </w:rPr>
        <w:t xml:space="preserve"> comprehension. Thus, e</w:t>
      </w:r>
      <w:r w:rsidRPr="0019584A">
        <w:rPr>
          <w:sz w:val="24"/>
          <w:szCs w:val="24"/>
        </w:rPr>
        <w:t xml:space="preserve">nabling learners to get </w:t>
      </w:r>
      <w:r w:rsidR="002F6124" w:rsidRPr="0019584A">
        <w:rPr>
          <w:sz w:val="24"/>
          <w:szCs w:val="24"/>
        </w:rPr>
        <w:t xml:space="preserve">the </w:t>
      </w:r>
      <w:r w:rsidR="0020294D">
        <w:rPr>
          <w:sz w:val="24"/>
          <w:szCs w:val="24"/>
        </w:rPr>
        <w:t xml:space="preserve">most out of what they read </w:t>
      </w:r>
      <w:r w:rsidRPr="0019584A">
        <w:rPr>
          <w:sz w:val="24"/>
          <w:szCs w:val="24"/>
        </w:rPr>
        <w:t>does not depend on the</w:t>
      </w:r>
      <w:r w:rsidR="00DD7E6C" w:rsidRPr="0019584A">
        <w:rPr>
          <w:sz w:val="24"/>
          <w:szCs w:val="24"/>
        </w:rPr>
        <w:t xml:space="preserve"> readability level of the text as much as it does </w:t>
      </w:r>
      <w:r w:rsidRPr="0019584A">
        <w:rPr>
          <w:sz w:val="24"/>
          <w:szCs w:val="24"/>
        </w:rPr>
        <w:t xml:space="preserve">on the task assigned to the learner. Therefore, being able to </w:t>
      </w:r>
      <w:r w:rsidR="0020294D">
        <w:rPr>
          <w:sz w:val="24"/>
          <w:szCs w:val="24"/>
        </w:rPr>
        <w:t>design</w:t>
      </w:r>
      <w:r w:rsidRPr="0019584A">
        <w:rPr>
          <w:sz w:val="24"/>
          <w:szCs w:val="24"/>
        </w:rPr>
        <w:t xml:space="preserve"> age</w:t>
      </w:r>
      <w:r w:rsidR="00DD7E6C" w:rsidRPr="0019584A">
        <w:rPr>
          <w:sz w:val="24"/>
          <w:szCs w:val="24"/>
        </w:rPr>
        <w:t>-</w:t>
      </w:r>
      <w:r w:rsidRPr="0019584A">
        <w:rPr>
          <w:sz w:val="24"/>
          <w:szCs w:val="24"/>
        </w:rPr>
        <w:t xml:space="preserve"> and stage</w:t>
      </w:r>
      <w:r w:rsidR="00DD7E6C" w:rsidRPr="0019584A">
        <w:rPr>
          <w:sz w:val="24"/>
          <w:szCs w:val="24"/>
        </w:rPr>
        <w:t>-</w:t>
      </w:r>
      <w:r w:rsidRPr="0019584A">
        <w:rPr>
          <w:sz w:val="24"/>
          <w:szCs w:val="24"/>
        </w:rPr>
        <w:t xml:space="preserve"> appropriate tasks allows the reade</w:t>
      </w:r>
      <w:r w:rsidR="002F6124" w:rsidRPr="0019584A">
        <w:rPr>
          <w:sz w:val="24"/>
          <w:szCs w:val="24"/>
        </w:rPr>
        <w:t xml:space="preserve">r to access authentic materials, thus </w:t>
      </w:r>
      <w:r w:rsidRPr="0019584A">
        <w:rPr>
          <w:sz w:val="24"/>
          <w:szCs w:val="24"/>
        </w:rPr>
        <w:t>bolster</w:t>
      </w:r>
      <w:r w:rsidR="002F6124" w:rsidRPr="0019584A">
        <w:rPr>
          <w:sz w:val="24"/>
          <w:szCs w:val="24"/>
        </w:rPr>
        <w:t>ing</w:t>
      </w:r>
      <w:r w:rsidRPr="0019584A">
        <w:rPr>
          <w:sz w:val="24"/>
          <w:szCs w:val="24"/>
        </w:rPr>
        <w:t xml:space="preserve"> thei</w:t>
      </w:r>
      <w:r w:rsidR="002F6124" w:rsidRPr="0019584A">
        <w:rPr>
          <w:sz w:val="24"/>
          <w:szCs w:val="24"/>
        </w:rPr>
        <w:t>r confidence and reading abilities</w:t>
      </w:r>
      <w:r w:rsidRPr="0019584A">
        <w:rPr>
          <w:sz w:val="24"/>
          <w:szCs w:val="24"/>
        </w:rPr>
        <w:t>.</w:t>
      </w:r>
    </w:p>
    <w:p w14:paraId="211E782E" w14:textId="77777777" w:rsidR="002F6124" w:rsidRPr="0019584A" w:rsidRDefault="0020294D" w:rsidP="005E0A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Evaluating</w:t>
      </w:r>
      <w:r w:rsidR="00FF38B0" w:rsidRPr="0019584A">
        <w:rPr>
          <w:b/>
          <w:bCs/>
          <w:sz w:val="24"/>
          <w:szCs w:val="24"/>
        </w:rPr>
        <w:t xml:space="preserve"> Reading Comprehension? </w:t>
      </w:r>
      <w:r w:rsidR="000B0D16" w:rsidRPr="0019584A">
        <w:rPr>
          <w:b/>
          <w:bCs/>
          <w:sz w:val="24"/>
          <w:szCs w:val="24"/>
        </w:rPr>
        <w:t xml:space="preserve"> </w:t>
      </w:r>
    </w:p>
    <w:p w14:paraId="28F52D91" w14:textId="77777777" w:rsidR="002F6124" w:rsidRPr="0019584A" w:rsidRDefault="002F6124" w:rsidP="005E0A2D">
      <w:pPr>
        <w:rPr>
          <w:sz w:val="24"/>
          <w:szCs w:val="24"/>
        </w:rPr>
      </w:pPr>
      <w:r w:rsidRPr="0019584A">
        <w:rPr>
          <w:sz w:val="24"/>
          <w:szCs w:val="24"/>
        </w:rPr>
        <w:t xml:space="preserve">Providing clear </w:t>
      </w:r>
      <w:r w:rsidR="00DD7E6C" w:rsidRPr="0019584A">
        <w:rPr>
          <w:sz w:val="24"/>
          <w:szCs w:val="24"/>
        </w:rPr>
        <w:t xml:space="preserve">prompts and </w:t>
      </w:r>
      <w:r w:rsidRPr="0019584A">
        <w:rPr>
          <w:sz w:val="24"/>
          <w:szCs w:val="24"/>
        </w:rPr>
        <w:t>instruction</w:t>
      </w:r>
      <w:r w:rsidR="00DD7E6C" w:rsidRPr="0019584A">
        <w:rPr>
          <w:sz w:val="24"/>
          <w:szCs w:val="24"/>
        </w:rPr>
        <w:t>s</w:t>
      </w:r>
      <w:r w:rsidRPr="0019584A">
        <w:rPr>
          <w:sz w:val="24"/>
          <w:szCs w:val="24"/>
        </w:rPr>
        <w:t xml:space="preserve"> to measure the level of student comprehension is important</w:t>
      </w:r>
      <w:r w:rsidR="00DD7E6C" w:rsidRPr="0019584A">
        <w:rPr>
          <w:sz w:val="24"/>
          <w:szCs w:val="24"/>
        </w:rPr>
        <w:t xml:space="preserve"> to ensure reliability of the results. This is so because</w:t>
      </w:r>
      <w:r w:rsidRPr="0019584A">
        <w:rPr>
          <w:sz w:val="24"/>
          <w:szCs w:val="24"/>
        </w:rPr>
        <w:t xml:space="preserve"> the language of instruction could play a critical role in whether or not the learner </w:t>
      </w:r>
      <w:r w:rsidR="005E0A2D" w:rsidRPr="0019584A">
        <w:rPr>
          <w:sz w:val="24"/>
          <w:szCs w:val="24"/>
        </w:rPr>
        <w:t>is able to</w:t>
      </w:r>
      <w:r w:rsidRPr="0019584A">
        <w:rPr>
          <w:sz w:val="24"/>
          <w:szCs w:val="24"/>
        </w:rPr>
        <w:t xml:space="preserve"> complete the task </w:t>
      </w:r>
      <w:r w:rsidR="00871571" w:rsidRPr="0019584A">
        <w:rPr>
          <w:sz w:val="24"/>
          <w:szCs w:val="24"/>
        </w:rPr>
        <w:t xml:space="preserve">asked of them. The types of </w:t>
      </w:r>
      <w:r w:rsidR="005E0A2D" w:rsidRPr="0019584A">
        <w:rPr>
          <w:sz w:val="24"/>
          <w:szCs w:val="24"/>
        </w:rPr>
        <w:t>questions, including true/false and</w:t>
      </w:r>
      <w:r w:rsidR="00871571" w:rsidRPr="0019584A">
        <w:rPr>
          <w:sz w:val="24"/>
          <w:szCs w:val="24"/>
        </w:rPr>
        <w:t xml:space="preserve"> multiple choice</w:t>
      </w:r>
      <w:r w:rsidR="005E0A2D" w:rsidRPr="0019584A">
        <w:rPr>
          <w:sz w:val="24"/>
          <w:szCs w:val="24"/>
        </w:rPr>
        <w:t xml:space="preserve"> questions as well as open-</w:t>
      </w:r>
      <w:r w:rsidR="00871571" w:rsidRPr="0019584A">
        <w:rPr>
          <w:sz w:val="24"/>
          <w:szCs w:val="24"/>
        </w:rPr>
        <w:t xml:space="preserve">ended questions, could also determine if and to what extent the </w:t>
      </w:r>
      <w:r w:rsidR="005E0A2D" w:rsidRPr="0019584A">
        <w:rPr>
          <w:sz w:val="24"/>
          <w:szCs w:val="24"/>
        </w:rPr>
        <w:t>reader is</w:t>
      </w:r>
      <w:r w:rsidR="00871571" w:rsidRPr="0019584A">
        <w:rPr>
          <w:sz w:val="24"/>
          <w:szCs w:val="24"/>
        </w:rPr>
        <w:t xml:space="preserve"> able to demonstrate </w:t>
      </w:r>
      <w:r w:rsidR="005E0A2D" w:rsidRPr="0019584A">
        <w:rPr>
          <w:sz w:val="24"/>
          <w:szCs w:val="24"/>
        </w:rPr>
        <w:t>his/h</w:t>
      </w:r>
      <w:bookmarkStart w:id="0" w:name="_GoBack"/>
      <w:bookmarkEnd w:id="0"/>
      <w:r w:rsidR="005E0A2D" w:rsidRPr="0019584A">
        <w:rPr>
          <w:sz w:val="24"/>
          <w:szCs w:val="24"/>
        </w:rPr>
        <w:t>er</w:t>
      </w:r>
      <w:r w:rsidR="00871571" w:rsidRPr="0019584A">
        <w:rPr>
          <w:sz w:val="24"/>
          <w:szCs w:val="24"/>
        </w:rPr>
        <w:t xml:space="preserve"> comprehension of the reading materials.</w:t>
      </w:r>
    </w:p>
    <w:sectPr w:rsidR="002F6124" w:rsidRPr="0019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D19"/>
    <w:multiLevelType w:val="hybridMultilevel"/>
    <w:tmpl w:val="4398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0C01"/>
    <w:multiLevelType w:val="hybridMultilevel"/>
    <w:tmpl w:val="70387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251C3"/>
    <w:multiLevelType w:val="hybridMultilevel"/>
    <w:tmpl w:val="9A204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43AD"/>
    <w:multiLevelType w:val="hybridMultilevel"/>
    <w:tmpl w:val="0790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6"/>
    <w:rsid w:val="000B0D16"/>
    <w:rsid w:val="0019584A"/>
    <w:rsid w:val="0020294D"/>
    <w:rsid w:val="002F6124"/>
    <w:rsid w:val="003E69A3"/>
    <w:rsid w:val="00567687"/>
    <w:rsid w:val="005B061E"/>
    <w:rsid w:val="005E0A2D"/>
    <w:rsid w:val="00667A67"/>
    <w:rsid w:val="007807DD"/>
    <w:rsid w:val="00871571"/>
    <w:rsid w:val="00B519A0"/>
    <w:rsid w:val="00DA2BAD"/>
    <w:rsid w:val="00DD7E6C"/>
    <w:rsid w:val="00EE1FA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A5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Ayari</dc:creator>
  <cp:lastModifiedBy>Program Assistant</cp:lastModifiedBy>
  <cp:revision>4</cp:revision>
  <dcterms:created xsi:type="dcterms:W3CDTF">2016-02-23T17:18:00Z</dcterms:created>
  <dcterms:modified xsi:type="dcterms:W3CDTF">2016-03-07T21:16:00Z</dcterms:modified>
</cp:coreProperties>
</file>